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857F4" w14:textId="64FEBE3C" w:rsidR="005259F8" w:rsidRDefault="00864C85" w:rsidP="00864C85">
      <w:pPr>
        <w:autoSpaceDE w:val="0"/>
        <w:autoSpaceDN w:val="0"/>
        <w:adjustRightInd w:val="0"/>
        <w:ind w:left="283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115E66">
        <w:rPr>
          <w:b/>
          <w:bCs/>
          <w:color w:val="000000"/>
          <w:sz w:val="24"/>
          <w:szCs w:val="24"/>
        </w:rPr>
        <w:t xml:space="preserve">        </w:t>
      </w:r>
      <w:r w:rsidRPr="00864C85">
        <w:rPr>
          <w:b/>
          <w:bCs/>
          <w:color w:val="000000"/>
          <w:sz w:val="24"/>
          <w:szCs w:val="24"/>
        </w:rPr>
        <w:t xml:space="preserve">Prot. </w:t>
      </w:r>
      <w:r w:rsidR="00115E66">
        <w:rPr>
          <w:b/>
          <w:bCs/>
          <w:color w:val="000000"/>
          <w:sz w:val="24"/>
          <w:szCs w:val="24"/>
        </w:rPr>
        <w:t>n</w:t>
      </w:r>
      <w:r w:rsidRPr="00864C85">
        <w:rPr>
          <w:b/>
          <w:bCs/>
          <w:color w:val="000000"/>
          <w:sz w:val="24"/>
          <w:szCs w:val="24"/>
        </w:rPr>
        <w:t xml:space="preserve">. </w:t>
      </w:r>
      <w:r w:rsidR="00115E66">
        <w:rPr>
          <w:b/>
          <w:bCs/>
          <w:color w:val="000000"/>
          <w:sz w:val="24"/>
          <w:szCs w:val="24"/>
        </w:rPr>
        <w:t xml:space="preserve">XXX </w:t>
      </w:r>
      <w:r w:rsidRPr="00864C85">
        <w:rPr>
          <w:b/>
          <w:bCs/>
          <w:color w:val="000000"/>
          <w:sz w:val="24"/>
          <w:szCs w:val="24"/>
        </w:rPr>
        <w:t xml:space="preserve">del </w:t>
      </w:r>
      <w:r w:rsidR="00115E66">
        <w:rPr>
          <w:b/>
          <w:bCs/>
          <w:color w:val="000000"/>
          <w:sz w:val="24"/>
          <w:szCs w:val="24"/>
        </w:rPr>
        <w:t>XXX 2023</w:t>
      </w:r>
    </w:p>
    <w:p w14:paraId="6873324A" w14:textId="77777777" w:rsidR="00864C85" w:rsidRPr="005259F8" w:rsidRDefault="00864C85" w:rsidP="00864C85">
      <w:pPr>
        <w:autoSpaceDE w:val="0"/>
        <w:autoSpaceDN w:val="0"/>
        <w:adjustRightInd w:val="0"/>
        <w:ind w:left="2835"/>
        <w:jc w:val="center"/>
        <w:rPr>
          <w:b/>
          <w:bCs/>
          <w:color w:val="000000"/>
          <w:sz w:val="24"/>
          <w:szCs w:val="24"/>
        </w:rPr>
      </w:pPr>
    </w:p>
    <w:p w14:paraId="3FC65341" w14:textId="77777777" w:rsidR="005259F8" w:rsidRDefault="005259F8" w:rsidP="005259F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259F8">
        <w:rPr>
          <w:color w:val="000000"/>
          <w:sz w:val="24"/>
          <w:szCs w:val="24"/>
        </w:rPr>
        <w:t xml:space="preserve"> </w:t>
      </w:r>
    </w:p>
    <w:p w14:paraId="21A3178A" w14:textId="43E4BADD" w:rsidR="005259F8" w:rsidRPr="005259F8" w:rsidRDefault="005259F8" w:rsidP="005259F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259F8">
        <w:rPr>
          <w:b/>
          <w:bCs/>
          <w:color w:val="000000"/>
          <w:sz w:val="22"/>
          <w:szCs w:val="22"/>
        </w:rPr>
        <w:t xml:space="preserve">LA COORDINATRICE DEL DOTTORATO </w:t>
      </w:r>
    </w:p>
    <w:p w14:paraId="38E183E8" w14:textId="77777777" w:rsidR="005259F8" w:rsidRPr="005259F8" w:rsidRDefault="005259F8" w:rsidP="005259F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FC273E5" w14:textId="41E50417" w:rsidR="005259F8" w:rsidRPr="005259F8" w:rsidRDefault="005259F8" w:rsidP="005259F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259F8">
        <w:rPr>
          <w:color w:val="000000"/>
          <w:sz w:val="22"/>
          <w:szCs w:val="22"/>
        </w:rPr>
        <w:t xml:space="preserve">VISTO il D.P.R. n. 382/1980; </w:t>
      </w:r>
    </w:p>
    <w:p w14:paraId="67EE5919" w14:textId="77777777" w:rsidR="005259F8" w:rsidRPr="005259F8" w:rsidRDefault="005259F8" w:rsidP="005259F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259F8">
        <w:rPr>
          <w:color w:val="000000"/>
          <w:sz w:val="22"/>
          <w:szCs w:val="22"/>
        </w:rPr>
        <w:t xml:space="preserve">VISTO il DM n. 240/2010; </w:t>
      </w:r>
    </w:p>
    <w:p w14:paraId="3DDCEFDF" w14:textId="77777777" w:rsidR="005259F8" w:rsidRPr="005259F8" w:rsidRDefault="005259F8" w:rsidP="005259F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259F8">
        <w:rPr>
          <w:color w:val="000000"/>
          <w:sz w:val="22"/>
          <w:szCs w:val="22"/>
        </w:rPr>
        <w:t xml:space="preserve">VISTA la legge n. 168/1989; </w:t>
      </w:r>
    </w:p>
    <w:p w14:paraId="562D5854" w14:textId="44499F1A" w:rsidR="005259F8" w:rsidRPr="005259F8" w:rsidRDefault="005259F8" w:rsidP="005259F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259F8">
        <w:rPr>
          <w:color w:val="000000"/>
          <w:sz w:val="22"/>
          <w:szCs w:val="22"/>
        </w:rPr>
        <w:t xml:space="preserve">VISTO lo Statuto dell’Università emanato con D.R. 3689 del 29/10/2012 e pubblicato sulla G.U. Serie Generale n. 261 del giorno 8/11/2012 e modificato con decreto rettorale n. 1549 del 15.5.2019, prot. n. 0043905, pubblicato sulla G.U. - Serie Generale n. 122 del 27.5.2019; VISTO il Regolamento del Dipartimento di Biologia e Biotecnologie Charles Darwin Prot. n. 0001244 del 04/05/2021; </w:t>
      </w:r>
    </w:p>
    <w:p w14:paraId="24A2667C" w14:textId="77777777" w:rsidR="005259F8" w:rsidRPr="005259F8" w:rsidRDefault="005259F8" w:rsidP="005259F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259F8">
        <w:rPr>
          <w:color w:val="000000"/>
          <w:sz w:val="22"/>
          <w:szCs w:val="22"/>
        </w:rPr>
        <w:t xml:space="preserve">VISTO il Regolamento vigente in materia di Dottorato di Ricerca emanato con D.R. 1000/2022 del 24/03/2022; </w:t>
      </w:r>
    </w:p>
    <w:p w14:paraId="05425FF8" w14:textId="7B93AE7E" w:rsidR="005259F8" w:rsidRPr="005259F8" w:rsidRDefault="005259F8" w:rsidP="005259F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259F8">
        <w:rPr>
          <w:color w:val="000000"/>
          <w:sz w:val="22"/>
          <w:szCs w:val="22"/>
        </w:rPr>
        <w:t xml:space="preserve">VISTO l’elenco dei dottorandi afferenti al Dottorato di Ricerca in Biologia Cellulare e dello Sviluppo; </w:t>
      </w:r>
    </w:p>
    <w:p w14:paraId="5E68540E" w14:textId="7CFC0D62" w:rsidR="005259F8" w:rsidRPr="005259F8" w:rsidRDefault="005259F8" w:rsidP="005259F8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5259F8">
        <w:rPr>
          <w:b/>
          <w:bCs/>
          <w:color w:val="000000"/>
          <w:sz w:val="22"/>
          <w:szCs w:val="22"/>
        </w:rPr>
        <w:t>DISPONE</w:t>
      </w:r>
    </w:p>
    <w:p w14:paraId="636D884E" w14:textId="77777777" w:rsidR="005259F8" w:rsidRPr="005259F8" w:rsidRDefault="005259F8" w:rsidP="005259F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259F8">
        <w:rPr>
          <w:color w:val="000000"/>
          <w:sz w:val="22"/>
          <w:szCs w:val="22"/>
        </w:rPr>
        <w:t xml:space="preserve">Art.1 (Elezioni) </w:t>
      </w:r>
    </w:p>
    <w:p w14:paraId="7C1315C3" w14:textId="180104C8" w:rsidR="005259F8" w:rsidRPr="005259F8" w:rsidRDefault="005259F8" w:rsidP="005259F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259F8">
        <w:rPr>
          <w:color w:val="000000"/>
          <w:sz w:val="22"/>
          <w:szCs w:val="22"/>
        </w:rPr>
        <w:t xml:space="preserve">Sono indette le elezioni per la nomina di numero 2 rappresentanti dei dottorandi, per il biennio accademico 2023/2025, nel Collegio del Dottorato di Ricerca in Biologia Cellulare e dello Sviluppo. </w:t>
      </w:r>
    </w:p>
    <w:p w14:paraId="7A2132F0" w14:textId="77777777" w:rsidR="005259F8" w:rsidRPr="005259F8" w:rsidRDefault="005259F8" w:rsidP="005259F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0336DC98" w14:textId="77777777" w:rsidR="005259F8" w:rsidRPr="005259F8" w:rsidRDefault="005259F8" w:rsidP="005259F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259F8">
        <w:rPr>
          <w:color w:val="000000"/>
          <w:sz w:val="22"/>
          <w:szCs w:val="22"/>
        </w:rPr>
        <w:t xml:space="preserve">Art.2 (Elettorato passivo) </w:t>
      </w:r>
    </w:p>
    <w:p w14:paraId="6AB96558" w14:textId="3A4B9634" w:rsidR="005259F8" w:rsidRPr="005259F8" w:rsidRDefault="005259F8" w:rsidP="005259F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259F8">
        <w:rPr>
          <w:color w:val="000000"/>
          <w:sz w:val="22"/>
          <w:szCs w:val="22"/>
        </w:rPr>
        <w:t xml:space="preserve">Sono eleggibili tutti i dottorandi regolarmente iscritti al Corso di Dottorato di Ricerca in Biologia Cellulare e dello Sviluppo. </w:t>
      </w:r>
    </w:p>
    <w:p w14:paraId="00CE09B5" w14:textId="77777777" w:rsidR="005259F8" w:rsidRPr="005259F8" w:rsidRDefault="005259F8" w:rsidP="005259F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6571CEAA" w14:textId="77777777" w:rsidR="005259F8" w:rsidRPr="005259F8" w:rsidRDefault="005259F8" w:rsidP="005259F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259F8">
        <w:rPr>
          <w:color w:val="000000"/>
          <w:sz w:val="22"/>
          <w:szCs w:val="22"/>
        </w:rPr>
        <w:t xml:space="preserve">Art.3 (Elettorato attivo) </w:t>
      </w:r>
    </w:p>
    <w:p w14:paraId="5A123D9A" w14:textId="3FF22388" w:rsidR="005259F8" w:rsidRPr="005259F8" w:rsidRDefault="005259F8" w:rsidP="005259F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259F8">
        <w:rPr>
          <w:color w:val="000000"/>
          <w:sz w:val="22"/>
          <w:szCs w:val="22"/>
        </w:rPr>
        <w:t xml:space="preserve">Hanno diritto di voto tutti i dottorandi regolarmente iscritti al Corso di Dottorato di Ricerca in </w:t>
      </w:r>
      <w:r w:rsidR="00864C85" w:rsidRPr="005259F8">
        <w:rPr>
          <w:color w:val="000000"/>
          <w:sz w:val="22"/>
          <w:szCs w:val="22"/>
        </w:rPr>
        <w:t xml:space="preserve">Biologia Cellulare e dello Sviluppo </w:t>
      </w:r>
      <w:r w:rsidRPr="005259F8">
        <w:rPr>
          <w:color w:val="000000"/>
          <w:sz w:val="22"/>
          <w:szCs w:val="22"/>
        </w:rPr>
        <w:t xml:space="preserve">presso il Dipartimento di </w:t>
      </w:r>
      <w:r w:rsidR="00864C85" w:rsidRPr="005259F8">
        <w:rPr>
          <w:color w:val="000000"/>
          <w:sz w:val="22"/>
          <w:szCs w:val="22"/>
        </w:rPr>
        <w:t>Dipartimento di Biologia e Biotecnologie Charles Darwin</w:t>
      </w:r>
      <w:r w:rsidRPr="005259F8">
        <w:rPr>
          <w:color w:val="000000"/>
          <w:sz w:val="22"/>
          <w:szCs w:val="22"/>
        </w:rPr>
        <w:t xml:space="preserve">. </w:t>
      </w:r>
    </w:p>
    <w:p w14:paraId="08D221BA" w14:textId="77777777" w:rsidR="005259F8" w:rsidRPr="005259F8" w:rsidRDefault="005259F8" w:rsidP="005259F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0649BD0" w14:textId="77777777" w:rsidR="005259F8" w:rsidRPr="005259F8" w:rsidRDefault="005259F8" w:rsidP="005259F8">
      <w:pPr>
        <w:pageBreakBefore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259F8">
        <w:rPr>
          <w:sz w:val="22"/>
          <w:szCs w:val="22"/>
        </w:rPr>
        <w:lastRenderedPageBreak/>
        <w:t xml:space="preserve">Art.4 (Commissione Elettorale) </w:t>
      </w:r>
    </w:p>
    <w:p w14:paraId="2EBA39BA" w14:textId="26390DC5" w:rsidR="005259F8" w:rsidRPr="005259F8" w:rsidRDefault="005259F8" w:rsidP="005259F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259F8">
        <w:rPr>
          <w:sz w:val="22"/>
          <w:szCs w:val="22"/>
        </w:rPr>
        <w:t xml:space="preserve">La commissione elettorale è composta da n. </w:t>
      </w:r>
      <w:r w:rsidR="00C0275B">
        <w:rPr>
          <w:sz w:val="22"/>
          <w:szCs w:val="22"/>
        </w:rPr>
        <w:t>3</w:t>
      </w:r>
      <w:r w:rsidRPr="005259F8">
        <w:rPr>
          <w:sz w:val="22"/>
          <w:szCs w:val="22"/>
        </w:rPr>
        <w:t xml:space="preserve"> membri, come di seguito indicato: </w:t>
      </w:r>
    </w:p>
    <w:p w14:paraId="58ECBDD8" w14:textId="77777777" w:rsidR="00C0275B" w:rsidRDefault="00C0275B" w:rsidP="005259F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Prof.ssa Giulia De Lorenzo;</w:t>
      </w:r>
    </w:p>
    <w:p w14:paraId="39457322" w14:textId="166FC532" w:rsidR="005259F8" w:rsidRPr="00FA2262" w:rsidRDefault="005259F8" w:rsidP="005259F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A2262">
        <w:rPr>
          <w:sz w:val="22"/>
          <w:szCs w:val="22"/>
        </w:rPr>
        <w:t xml:space="preserve">prof. </w:t>
      </w:r>
      <w:r w:rsidR="00864C85" w:rsidRPr="00FA2262">
        <w:rPr>
          <w:rFonts w:eastAsia="Calibri"/>
          <w:sz w:val="22"/>
          <w:szCs w:val="22"/>
        </w:rPr>
        <w:t>Giuseppe Lupo</w:t>
      </w:r>
      <w:r w:rsidRPr="00FA2262">
        <w:rPr>
          <w:sz w:val="22"/>
          <w:szCs w:val="22"/>
        </w:rPr>
        <w:t xml:space="preserve">; </w:t>
      </w:r>
    </w:p>
    <w:p w14:paraId="22AEB899" w14:textId="7D4402C3" w:rsidR="005259F8" w:rsidRPr="00FA2262" w:rsidRDefault="005259F8" w:rsidP="005259F8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FA2262">
        <w:rPr>
          <w:sz w:val="22"/>
          <w:szCs w:val="22"/>
        </w:rPr>
        <w:t xml:space="preserve">prof. </w:t>
      </w:r>
      <w:r w:rsidR="00864C85" w:rsidRPr="00FA2262">
        <w:rPr>
          <w:rFonts w:eastAsia="Calibri"/>
          <w:sz w:val="22"/>
          <w:szCs w:val="22"/>
        </w:rPr>
        <w:t>Enea Di Domenico.</w:t>
      </w:r>
    </w:p>
    <w:p w14:paraId="75568B07" w14:textId="77777777" w:rsidR="00864C85" w:rsidRPr="005259F8" w:rsidRDefault="00864C85" w:rsidP="005259F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3EC936F" w14:textId="77777777" w:rsidR="005259F8" w:rsidRPr="005259F8" w:rsidRDefault="005259F8" w:rsidP="005259F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259F8">
        <w:rPr>
          <w:sz w:val="22"/>
          <w:szCs w:val="22"/>
        </w:rPr>
        <w:t xml:space="preserve">Art.5 (Validità delle elezioni) </w:t>
      </w:r>
    </w:p>
    <w:p w14:paraId="45E0D899" w14:textId="77777777" w:rsidR="005259F8" w:rsidRPr="005259F8" w:rsidRDefault="005259F8" w:rsidP="005259F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259F8">
        <w:rPr>
          <w:sz w:val="22"/>
          <w:szCs w:val="22"/>
        </w:rPr>
        <w:t xml:space="preserve">Le elezioni danno luogo alla nomina del numero di rappresentanti previsti qualora ad esse partecipino almeno il 10% degli aventi diritto; in caso contrario il numero degli eletti si riduce in proporzione al numero degli effettivi votanti. </w:t>
      </w:r>
    </w:p>
    <w:p w14:paraId="1FE9CA18" w14:textId="253BC63A" w:rsidR="00864C85" w:rsidRDefault="00C0275B" w:rsidP="00864C8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864C85">
        <w:rPr>
          <w:sz w:val="22"/>
          <w:szCs w:val="22"/>
        </w:rPr>
        <w:t>È</w:t>
      </w:r>
      <w:r w:rsidR="00864C85" w:rsidRPr="00864C85">
        <w:rPr>
          <w:sz w:val="22"/>
          <w:szCs w:val="22"/>
        </w:rPr>
        <w:t xml:space="preserve"> eletto chi riporta il maggior numero di voti e, a parità di voti, il più giovane d’età.</w:t>
      </w:r>
    </w:p>
    <w:p w14:paraId="282346E3" w14:textId="77777777" w:rsidR="00864C85" w:rsidRPr="00864C85" w:rsidRDefault="00864C85" w:rsidP="00864C8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CAA9844" w14:textId="77777777" w:rsidR="005259F8" w:rsidRPr="005259F8" w:rsidRDefault="005259F8" w:rsidP="005259F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259F8">
        <w:rPr>
          <w:sz w:val="22"/>
          <w:szCs w:val="22"/>
        </w:rPr>
        <w:t xml:space="preserve">Art. 6 (Calendario delle votazioni) </w:t>
      </w:r>
    </w:p>
    <w:p w14:paraId="47A04ED5" w14:textId="43DB3A21" w:rsidR="005259F8" w:rsidRDefault="005259F8" w:rsidP="005259F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259F8">
        <w:rPr>
          <w:sz w:val="22"/>
          <w:szCs w:val="22"/>
        </w:rPr>
        <w:t xml:space="preserve">Le operazioni di voto avranno luogo </w:t>
      </w:r>
      <w:r w:rsidR="00FA2262">
        <w:rPr>
          <w:sz w:val="22"/>
          <w:szCs w:val="22"/>
        </w:rPr>
        <w:t xml:space="preserve">a </w:t>
      </w:r>
      <w:r w:rsidR="00864C85" w:rsidRPr="0044701A">
        <w:rPr>
          <w:color w:val="000000" w:themeColor="text1"/>
          <w:sz w:val="22"/>
          <w:szCs w:val="22"/>
        </w:rPr>
        <w:t xml:space="preserve">distanza tramite piattaforma </w:t>
      </w:r>
      <w:proofErr w:type="spellStart"/>
      <w:r w:rsidR="00864C85" w:rsidRPr="0044701A">
        <w:rPr>
          <w:color w:val="000000" w:themeColor="text1"/>
          <w:sz w:val="22"/>
          <w:szCs w:val="22"/>
        </w:rPr>
        <w:t>Helios</w:t>
      </w:r>
      <w:proofErr w:type="spellEnd"/>
      <w:r w:rsidR="00864C85" w:rsidRPr="0044701A">
        <w:rPr>
          <w:color w:val="000000" w:themeColor="text1"/>
          <w:sz w:val="22"/>
          <w:szCs w:val="22"/>
        </w:rPr>
        <w:t xml:space="preserve"> Voting</w:t>
      </w:r>
      <w:r w:rsidRPr="005259F8">
        <w:rPr>
          <w:sz w:val="22"/>
          <w:szCs w:val="22"/>
        </w:rPr>
        <w:t xml:space="preserve"> come da specifica che segue: </w:t>
      </w:r>
    </w:p>
    <w:p w14:paraId="7868BA87" w14:textId="77777777" w:rsidR="00864C85" w:rsidRPr="005259F8" w:rsidRDefault="00864C85" w:rsidP="005259F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BFD0AF5" w14:textId="69B1D65E" w:rsidR="005259F8" w:rsidRPr="005259F8" w:rsidRDefault="005259F8" w:rsidP="005259F8">
      <w:pPr>
        <w:autoSpaceDE w:val="0"/>
        <w:autoSpaceDN w:val="0"/>
        <w:adjustRightInd w:val="0"/>
        <w:spacing w:after="152" w:line="360" w:lineRule="auto"/>
        <w:jc w:val="both"/>
        <w:rPr>
          <w:sz w:val="22"/>
          <w:szCs w:val="22"/>
        </w:rPr>
      </w:pPr>
      <w:r w:rsidRPr="005259F8">
        <w:rPr>
          <w:sz w:val="22"/>
          <w:szCs w:val="22"/>
        </w:rPr>
        <w:t xml:space="preserve">- </w:t>
      </w:r>
      <w:r w:rsidR="00864C85" w:rsidRPr="00864C85">
        <w:rPr>
          <w:sz w:val="22"/>
          <w:szCs w:val="22"/>
        </w:rPr>
        <w:t xml:space="preserve">Entro le ore 12:30 del 20 febbraio 2023: presentazione delle candidature tramite email indirizzata a  </w:t>
      </w:r>
      <w:hyperlink r:id="rId7" w:history="1">
        <w:r w:rsidR="00864C85" w:rsidRPr="00BC1D49">
          <w:rPr>
            <w:rStyle w:val="Collegamentoipertestuale"/>
            <w:sz w:val="22"/>
            <w:szCs w:val="22"/>
          </w:rPr>
          <w:t>silvia.lopizzo@uniroma1.it</w:t>
        </w:r>
      </w:hyperlink>
      <w:r w:rsidR="00864C85">
        <w:rPr>
          <w:sz w:val="22"/>
          <w:szCs w:val="22"/>
        </w:rPr>
        <w:t xml:space="preserve"> . </w:t>
      </w:r>
      <w:r w:rsidR="00864C85" w:rsidRPr="00864C85">
        <w:rPr>
          <w:sz w:val="22"/>
          <w:szCs w:val="22"/>
        </w:rPr>
        <w:t>Le candidature saranno pubblicizzate sul sito web del Dipartimento e del Dottorato</w:t>
      </w:r>
      <w:r w:rsidRPr="005259F8">
        <w:rPr>
          <w:sz w:val="22"/>
          <w:szCs w:val="22"/>
        </w:rPr>
        <w:t xml:space="preserve">; </w:t>
      </w:r>
    </w:p>
    <w:p w14:paraId="69BF81A4" w14:textId="7532BDB2" w:rsidR="005259F8" w:rsidRPr="0044701A" w:rsidRDefault="005259F8" w:rsidP="005259F8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5259F8">
        <w:rPr>
          <w:sz w:val="22"/>
          <w:szCs w:val="22"/>
        </w:rPr>
        <w:t xml:space="preserve">- </w:t>
      </w:r>
      <w:r w:rsidR="00864C85" w:rsidRPr="00864C85">
        <w:rPr>
          <w:sz w:val="22"/>
          <w:szCs w:val="22"/>
        </w:rPr>
        <w:t xml:space="preserve">28 febbraio 2023 dalle ore 09:30 alle ore 12:30: costituzione e apertura del seggio elettorale per le operazioni di voto </w:t>
      </w:r>
      <w:r w:rsidR="0044701A">
        <w:rPr>
          <w:sz w:val="22"/>
          <w:szCs w:val="22"/>
        </w:rPr>
        <w:t xml:space="preserve">a distanza tramite </w:t>
      </w:r>
      <w:r w:rsidR="0044701A" w:rsidRPr="00C0275B">
        <w:rPr>
          <w:sz w:val="22"/>
          <w:szCs w:val="22"/>
        </w:rPr>
        <w:t xml:space="preserve">piattaforma </w:t>
      </w:r>
      <w:proofErr w:type="spellStart"/>
      <w:r w:rsidR="00864C85" w:rsidRPr="00C0275B">
        <w:rPr>
          <w:color w:val="000000" w:themeColor="text1"/>
          <w:sz w:val="22"/>
          <w:szCs w:val="22"/>
        </w:rPr>
        <w:t>Helios</w:t>
      </w:r>
      <w:proofErr w:type="spellEnd"/>
      <w:r w:rsidR="00864C85" w:rsidRPr="00C0275B">
        <w:rPr>
          <w:color w:val="000000" w:themeColor="text1"/>
          <w:sz w:val="22"/>
          <w:szCs w:val="22"/>
        </w:rPr>
        <w:t xml:space="preserve"> Voting.</w:t>
      </w:r>
    </w:p>
    <w:p w14:paraId="72DD6790" w14:textId="25CD9524" w:rsidR="005259F8" w:rsidRDefault="005259F8" w:rsidP="005259F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259F8">
        <w:rPr>
          <w:sz w:val="22"/>
          <w:szCs w:val="22"/>
        </w:rPr>
        <w:t xml:space="preserve">A partire dalle ore 12:30 avvio delle operazioni di spoglio. </w:t>
      </w:r>
    </w:p>
    <w:p w14:paraId="5ADF4072" w14:textId="77777777" w:rsidR="00864C85" w:rsidRPr="005259F8" w:rsidRDefault="00864C85" w:rsidP="005259F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2DAEA3C" w14:textId="77777777" w:rsidR="005259F8" w:rsidRPr="005259F8" w:rsidRDefault="005259F8" w:rsidP="005259F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259F8">
        <w:rPr>
          <w:sz w:val="22"/>
          <w:szCs w:val="22"/>
        </w:rPr>
        <w:t xml:space="preserve">Art. 7 (Modalità di voto e operazioni di voto) </w:t>
      </w:r>
    </w:p>
    <w:p w14:paraId="1358E16E" w14:textId="77777777" w:rsidR="005259F8" w:rsidRPr="005259F8" w:rsidRDefault="005259F8" w:rsidP="005259F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259F8">
        <w:rPr>
          <w:sz w:val="22"/>
          <w:szCs w:val="22"/>
        </w:rPr>
        <w:t xml:space="preserve">Il voto è personale, libero e segreto ed è possibile esprimere una sola preferenza esclusivamente tra le candidature presentate secondo la modalità indicata al precedente art.6. </w:t>
      </w:r>
    </w:p>
    <w:p w14:paraId="2FA4DCFB" w14:textId="08967B25" w:rsidR="00864C85" w:rsidRDefault="005259F8" w:rsidP="00864C85">
      <w:pPr>
        <w:spacing w:line="360" w:lineRule="auto"/>
        <w:jc w:val="both"/>
        <w:rPr>
          <w:sz w:val="22"/>
          <w:szCs w:val="22"/>
        </w:rPr>
      </w:pPr>
      <w:r w:rsidRPr="005259F8">
        <w:rPr>
          <w:sz w:val="22"/>
          <w:szCs w:val="22"/>
        </w:rPr>
        <w:t>Le eventuali contestazioni insorte durante le operazioni di voto sono decise dal Presidente che è tenuto a riportare nel verbale le eventuali occorrenze.</w:t>
      </w:r>
    </w:p>
    <w:p w14:paraId="0FFEE41B" w14:textId="408192FC" w:rsidR="00864C85" w:rsidRDefault="00864C85" w:rsidP="00864C85">
      <w:pPr>
        <w:spacing w:line="360" w:lineRule="auto"/>
        <w:jc w:val="both"/>
        <w:rPr>
          <w:sz w:val="22"/>
          <w:szCs w:val="22"/>
        </w:rPr>
      </w:pPr>
    </w:p>
    <w:p w14:paraId="45F0A9B5" w14:textId="4B997CF2" w:rsidR="00864C85" w:rsidRDefault="00864C85" w:rsidP="00864C85">
      <w:pPr>
        <w:spacing w:line="360" w:lineRule="auto"/>
        <w:jc w:val="both"/>
        <w:rPr>
          <w:sz w:val="22"/>
          <w:szCs w:val="22"/>
        </w:rPr>
      </w:pPr>
    </w:p>
    <w:p w14:paraId="5A5B227C" w14:textId="77777777" w:rsidR="00FA2262" w:rsidRDefault="00FA2262" w:rsidP="00864C85">
      <w:pPr>
        <w:spacing w:line="360" w:lineRule="auto"/>
        <w:jc w:val="both"/>
        <w:rPr>
          <w:sz w:val="22"/>
          <w:szCs w:val="22"/>
        </w:rPr>
      </w:pPr>
    </w:p>
    <w:p w14:paraId="2118B30B" w14:textId="77777777" w:rsidR="00FA2262" w:rsidRDefault="00864C85" w:rsidP="00864C85">
      <w:pPr>
        <w:spacing w:line="360" w:lineRule="auto"/>
        <w:jc w:val="both"/>
        <w:rPr>
          <w:sz w:val="22"/>
          <w:szCs w:val="22"/>
        </w:rPr>
      </w:pPr>
      <w:r w:rsidRPr="00864C85">
        <w:rPr>
          <w:sz w:val="22"/>
          <w:szCs w:val="22"/>
        </w:rPr>
        <w:t>Art. 8 (Norme finali)</w:t>
      </w:r>
    </w:p>
    <w:p w14:paraId="403A7B4F" w14:textId="7A9E2C5C" w:rsidR="00864C85" w:rsidRPr="00864C85" w:rsidRDefault="00864C85" w:rsidP="00864C85">
      <w:pPr>
        <w:spacing w:line="360" w:lineRule="auto"/>
        <w:jc w:val="both"/>
        <w:rPr>
          <w:sz w:val="22"/>
          <w:szCs w:val="22"/>
        </w:rPr>
      </w:pPr>
      <w:r w:rsidRPr="00864C85">
        <w:rPr>
          <w:sz w:val="22"/>
          <w:szCs w:val="22"/>
        </w:rPr>
        <w:t>Al termine delle operazioni, il Presidente del Seggio, accertata la validità della votazione, procederà immediatamente allo scrutinio dei voti e comunicherà, tramite verbale, agli uffici competenti di Sapienza il risultato delle operazioni elettorali.</w:t>
      </w:r>
    </w:p>
    <w:p w14:paraId="1E994E75" w14:textId="77777777" w:rsidR="00864C85" w:rsidRPr="00864C85" w:rsidRDefault="00864C85" w:rsidP="00864C85">
      <w:pPr>
        <w:spacing w:line="360" w:lineRule="auto"/>
        <w:jc w:val="both"/>
        <w:rPr>
          <w:sz w:val="22"/>
          <w:szCs w:val="22"/>
        </w:rPr>
      </w:pPr>
      <w:r w:rsidRPr="00864C85">
        <w:rPr>
          <w:sz w:val="22"/>
          <w:szCs w:val="22"/>
        </w:rPr>
        <w:t>I risultati elettorali saranno resi pubblici con effetto immediato tramite pubblicazione sul sito web del Dipartimento e del Dottorato e saranno comunicati in occasione della prima</w:t>
      </w:r>
    </w:p>
    <w:p w14:paraId="3BE13AC0" w14:textId="194A656C" w:rsidR="00864C85" w:rsidRDefault="00864C85" w:rsidP="00864C85">
      <w:pPr>
        <w:spacing w:line="360" w:lineRule="auto"/>
        <w:jc w:val="both"/>
        <w:rPr>
          <w:sz w:val="22"/>
          <w:szCs w:val="22"/>
        </w:rPr>
      </w:pPr>
      <w:r w:rsidRPr="00864C85">
        <w:rPr>
          <w:sz w:val="22"/>
          <w:szCs w:val="22"/>
        </w:rPr>
        <w:t>seduta utile del Collegio.</w:t>
      </w:r>
    </w:p>
    <w:p w14:paraId="56219AE7" w14:textId="6240725F" w:rsidR="00864C85" w:rsidRDefault="00864C85" w:rsidP="00864C85">
      <w:pPr>
        <w:spacing w:line="360" w:lineRule="auto"/>
        <w:jc w:val="both"/>
        <w:rPr>
          <w:sz w:val="22"/>
          <w:szCs w:val="22"/>
        </w:rPr>
      </w:pPr>
    </w:p>
    <w:p w14:paraId="2F8B590C" w14:textId="1B51C86B" w:rsidR="00864C85" w:rsidRPr="00864C85" w:rsidRDefault="00864C85" w:rsidP="00864C85">
      <w:pPr>
        <w:spacing w:line="360" w:lineRule="auto"/>
        <w:jc w:val="both"/>
        <w:rPr>
          <w:sz w:val="22"/>
          <w:szCs w:val="22"/>
        </w:rPr>
      </w:pPr>
      <w:r w:rsidRPr="00864C85">
        <w:rPr>
          <w:sz w:val="22"/>
          <w:szCs w:val="22"/>
        </w:rPr>
        <w:t xml:space="preserve">Roma, </w:t>
      </w:r>
      <w:r w:rsidR="00C0275B">
        <w:rPr>
          <w:sz w:val="22"/>
          <w:szCs w:val="22"/>
        </w:rPr>
        <w:t>06/02/</w:t>
      </w:r>
      <w:r w:rsidRPr="00864C85">
        <w:rPr>
          <w:sz w:val="22"/>
          <w:szCs w:val="22"/>
        </w:rPr>
        <w:t xml:space="preserve"> 2023</w:t>
      </w:r>
    </w:p>
    <w:p w14:paraId="064A6C94" w14:textId="16BA1FDF" w:rsidR="00864C85" w:rsidRPr="00864C85" w:rsidRDefault="00864C85" w:rsidP="00864C85">
      <w:pPr>
        <w:spacing w:line="360" w:lineRule="auto"/>
        <w:jc w:val="both"/>
        <w:rPr>
          <w:sz w:val="22"/>
          <w:szCs w:val="22"/>
        </w:rPr>
      </w:pPr>
      <w:r w:rsidRPr="00864C85">
        <w:rPr>
          <w:sz w:val="22"/>
          <w:szCs w:val="22"/>
        </w:rPr>
        <w:t xml:space="preserve"> </w:t>
      </w:r>
    </w:p>
    <w:p w14:paraId="4E2DFAA3" w14:textId="77777777" w:rsidR="00C0275B" w:rsidRDefault="00864C85" w:rsidP="00864C85">
      <w:pPr>
        <w:spacing w:line="360" w:lineRule="auto"/>
        <w:ind w:left="3402"/>
        <w:rPr>
          <w:sz w:val="22"/>
          <w:szCs w:val="22"/>
        </w:rPr>
      </w:pPr>
      <w:r w:rsidRPr="00864C85">
        <w:rPr>
          <w:sz w:val="22"/>
          <w:szCs w:val="22"/>
        </w:rPr>
        <w:t xml:space="preserve">F.to La Coordinatrice del Dottorato di Ricerca </w:t>
      </w:r>
    </w:p>
    <w:p w14:paraId="7034275B" w14:textId="130A8BB6" w:rsidR="00864C85" w:rsidRPr="00864C85" w:rsidRDefault="00C0275B" w:rsidP="00864C85">
      <w:pPr>
        <w:spacing w:line="360" w:lineRule="auto"/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64C85" w:rsidRPr="00864C85">
        <w:rPr>
          <w:sz w:val="22"/>
          <w:szCs w:val="22"/>
        </w:rPr>
        <w:t>in Biologia Cellulare e dello Sviluppo</w:t>
      </w:r>
    </w:p>
    <w:p w14:paraId="5D709A46" w14:textId="2B827BBA" w:rsidR="00864C85" w:rsidRDefault="00C0275B" w:rsidP="00864C85">
      <w:pPr>
        <w:spacing w:line="360" w:lineRule="auto"/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864C85" w:rsidRPr="00864C85">
        <w:rPr>
          <w:sz w:val="22"/>
          <w:szCs w:val="22"/>
        </w:rPr>
        <w:t>Giulia De Lorenzo</w:t>
      </w:r>
    </w:p>
    <w:p w14:paraId="47D153A7" w14:textId="747B7899" w:rsidR="00C0275B" w:rsidRPr="005259F8" w:rsidRDefault="00C0275B" w:rsidP="00864C85">
      <w:pPr>
        <w:spacing w:line="360" w:lineRule="auto"/>
        <w:ind w:left="3402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FCE857C" wp14:editId="23311C2E">
            <wp:extent cx="2429934" cy="1407748"/>
            <wp:effectExtent l="0" t="0" r="889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Giulia Buona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992" cy="142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75B" w:rsidRPr="005259F8" w:rsidSect="001C3E43">
      <w:headerReference w:type="default" r:id="rId9"/>
      <w:headerReference w:type="first" r:id="rId10"/>
      <w:footerReference w:type="first" r:id="rId11"/>
      <w:pgSz w:w="11900" w:h="16840"/>
      <w:pgMar w:top="2835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CE8D8" w14:textId="77777777" w:rsidR="005A713E" w:rsidRDefault="005A713E">
      <w:r>
        <w:separator/>
      </w:r>
    </w:p>
  </w:endnote>
  <w:endnote w:type="continuationSeparator" w:id="0">
    <w:p w14:paraId="0D1E264E" w14:textId="77777777" w:rsidR="005A713E" w:rsidRDefault="005A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Garamon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1FD1" w14:textId="77777777" w:rsidR="001C3E43" w:rsidRDefault="001C3E43" w:rsidP="001C3E4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Università degli studi di Roma “la Sapienza”</w:t>
    </w:r>
  </w:p>
  <w:p w14:paraId="3FA75C1C" w14:textId="77777777" w:rsidR="001C3E43" w:rsidRPr="00E02395" w:rsidRDefault="001C3E43" w:rsidP="001C3E4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Biologia e Biotecnologie “Charles Darwin”</w:t>
    </w:r>
  </w:p>
  <w:p w14:paraId="12856715" w14:textId="77777777" w:rsidR="001C3E43" w:rsidRPr="00E02395" w:rsidRDefault="001C3E43" w:rsidP="001C3E4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Segreteria amministrativa</w:t>
    </w:r>
  </w:p>
  <w:p w14:paraId="22D039FE" w14:textId="77777777" w:rsidR="001C3E43" w:rsidRPr="00D16CF0" w:rsidRDefault="001C3E43" w:rsidP="001C3E4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proofErr w:type="gramStart"/>
    <w:r w:rsidRPr="00D16CF0">
      <w:rPr>
        <w:rFonts w:ascii="Arial" w:hAnsi="Arial"/>
        <w:sz w:val="14"/>
        <w:szCs w:val="22"/>
      </w:rPr>
      <w:t>p.le</w:t>
    </w:r>
    <w:proofErr w:type="gramEnd"/>
    <w:r w:rsidRPr="00D16CF0">
      <w:rPr>
        <w:rFonts w:ascii="Arial" w:hAnsi="Arial"/>
        <w:sz w:val="14"/>
        <w:szCs w:val="22"/>
      </w:rPr>
      <w:t xml:space="preserve"> Aldo Moro, 5 – 00185 ROMA -</w:t>
    </w:r>
  </w:p>
  <w:p w14:paraId="294D82F1" w14:textId="77777777" w:rsidR="001C3E43" w:rsidRPr="0095423F" w:rsidRDefault="001C3E43" w:rsidP="001C3E4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GB"/>
      </w:rPr>
    </w:pPr>
    <w:r w:rsidRPr="0095423F">
      <w:rPr>
        <w:rFonts w:ascii="Arial" w:hAnsi="Arial"/>
        <w:sz w:val="14"/>
        <w:szCs w:val="22"/>
        <w:lang w:val="en-GB"/>
      </w:rPr>
      <w:t xml:space="preserve">T (+39) 06 </w:t>
    </w:r>
    <w:proofErr w:type="gramStart"/>
    <w:r w:rsidRPr="0095423F">
      <w:rPr>
        <w:rFonts w:ascii="Arial" w:hAnsi="Arial"/>
        <w:sz w:val="14"/>
        <w:szCs w:val="22"/>
        <w:lang w:val="en-GB"/>
      </w:rPr>
      <w:t>49912</w:t>
    </w:r>
    <w:r>
      <w:rPr>
        <w:rFonts w:ascii="Arial" w:hAnsi="Arial"/>
        <w:sz w:val="14"/>
        <w:szCs w:val="22"/>
        <w:lang w:val="en-GB"/>
      </w:rPr>
      <w:t>154</w:t>
    </w:r>
    <w:r w:rsidRPr="0095423F">
      <w:rPr>
        <w:rFonts w:ascii="Arial" w:hAnsi="Arial"/>
        <w:sz w:val="14"/>
        <w:szCs w:val="22"/>
        <w:lang w:val="en-GB"/>
      </w:rPr>
      <w:t xml:space="preserve">  -</w:t>
    </w:r>
    <w:proofErr w:type="gramEnd"/>
    <w:r w:rsidRPr="0095423F">
      <w:rPr>
        <w:rFonts w:ascii="Arial" w:hAnsi="Arial"/>
        <w:sz w:val="14"/>
        <w:szCs w:val="22"/>
        <w:lang w:val="en-GB"/>
      </w:rPr>
      <w:t xml:space="preserve"> F (+39) 06 49912351</w:t>
    </w:r>
  </w:p>
  <w:p w14:paraId="1DA51DD6" w14:textId="77777777" w:rsidR="001C3E43" w:rsidRPr="00D16CF0" w:rsidRDefault="001C3E43" w:rsidP="001C3E43">
    <w:pPr>
      <w:pStyle w:val="Intestazione"/>
      <w:rPr>
        <w:rFonts w:ascii="Arial" w:hAnsi="Arial" w:cs="Arial"/>
        <w:i/>
        <w:iCs/>
        <w:sz w:val="14"/>
        <w:szCs w:val="14"/>
        <w:lang w:val="en-GB"/>
      </w:rPr>
    </w:pPr>
    <w:r w:rsidRPr="00D16CF0">
      <w:rPr>
        <w:rFonts w:ascii="Arial" w:hAnsi="Arial" w:cs="Arial"/>
        <w:i/>
        <w:sz w:val="14"/>
        <w:szCs w:val="14"/>
        <w:lang w:val="en-GB"/>
      </w:rPr>
      <w:t>P.I. 02133771002 - C.F. 80209930587</w:t>
    </w:r>
  </w:p>
  <w:p w14:paraId="62765CC1" w14:textId="77777777" w:rsidR="001C3E43" w:rsidRPr="00030D8F" w:rsidRDefault="001C3E43" w:rsidP="001C3E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7E537" w14:textId="77777777" w:rsidR="005A713E" w:rsidRDefault="005A713E">
      <w:r>
        <w:separator/>
      </w:r>
    </w:p>
  </w:footnote>
  <w:footnote w:type="continuationSeparator" w:id="0">
    <w:p w14:paraId="06047B47" w14:textId="77777777" w:rsidR="005A713E" w:rsidRDefault="005A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222B3" w14:textId="77777777" w:rsidR="001C3E43" w:rsidRPr="00541229" w:rsidRDefault="00A40381" w:rsidP="001C3E43">
    <w:pPr>
      <w:pStyle w:val="Intestazione"/>
      <w:spacing w:line="280" w:lineRule="exact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7728" behindDoc="1" locked="0" layoutInCell="1" allowOverlap="0" wp14:anchorId="47954A1B" wp14:editId="4548C7E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8" name="Immagin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A1076" w14:textId="77777777" w:rsidR="001C3E43" w:rsidRPr="00541229" w:rsidRDefault="001C3E43" w:rsidP="001C3E43">
    <w:pPr>
      <w:pStyle w:val="Intestazione"/>
      <w:spacing w:line="280" w:lineRule="exact"/>
      <w:rPr>
        <w:rFonts w:ascii="Arial" w:hAnsi="Arial"/>
      </w:rPr>
    </w:pPr>
  </w:p>
  <w:p w14:paraId="257633C5" w14:textId="77777777" w:rsidR="001C3E43" w:rsidRPr="00541229" w:rsidRDefault="001C3E43" w:rsidP="001C3E43">
    <w:pPr>
      <w:pStyle w:val="Intestazione"/>
      <w:spacing w:line="280" w:lineRule="exact"/>
      <w:rPr>
        <w:rFonts w:ascii="Arial" w:hAnsi="Arial"/>
      </w:rPr>
    </w:pPr>
  </w:p>
  <w:p w14:paraId="42ACC92F" w14:textId="77777777" w:rsidR="001C3E43" w:rsidRPr="00541229" w:rsidRDefault="001C3E43" w:rsidP="001C3E43">
    <w:pPr>
      <w:pStyle w:val="Intestazione"/>
      <w:spacing w:line="280" w:lineRule="exact"/>
      <w:rPr>
        <w:rFonts w:ascii="Arial" w:hAnsi="Arial"/>
      </w:rPr>
    </w:pPr>
  </w:p>
  <w:p w14:paraId="79AEE7E3" w14:textId="77777777" w:rsidR="001C3E43" w:rsidRPr="00541229" w:rsidRDefault="001C3E43" w:rsidP="001C3E43">
    <w:pPr>
      <w:pStyle w:val="Intestazione"/>
      <w:spacing w:line="280" w:lineRule="exact"/>
      <w:jc w:val="right"/>
      <w:rPr>
        <w:rFonts w:ascii="Arial" w:hAnsi="Arial"/>
      </w:rPr>
    </w:pPr>
    <w:proofErr w:type="spellStart"/>
    <w:r w:rsidRPr="00541229">
      <w:rPr>
        <w:rStyle w:val="Numeropagina"/>
        <w:rFonts w:ascii="Arial" w:hAnsi="Arial"/>
      </w:rPr>
      <w:t>Pag</w:t>
    </w:r>
    <w:proofErr w:type="spellEnd"/>
    <w:r w:rsidRPr="00541229">
      <w:rPr>
        <w:rStyle w:val="Numeropagina"/>
        <w:rFonts w:ascii="Arial" w:hAnsi="Arial"/>
      </w:rPr>
      <w:t xml:space="preserve"> </w:t>
    </w:r>
    <w:r w:rsidRPr="00541229">
      <w:rPr>
        <w:rStyle w:val="Numeropagina"/>
      </w:rPr>
      <w:fldChar w:fldCharType="begin"/>
    </w:r>
    <w:r w:rsidRPr="00541229">
      <w:rPr>
        <w:rStyle w:val="Numeropagina"/>
        <w:rFonts w:ascii="Arial" w:hAnsi="Arial"/>
      </w:rPr>
      <w:instrText xml:space="preserve"> PAGE </w:instrText>
    </w:r>
    <w:r w:rsidRPr="00541229">
      <w:rPr>
        <w:rStyle w:val="Numeropagina"/>
      </w:rPr>
      <w:fldChar w:fldCharType="separate"/>
    </w:r>
    <w:r w:rsidR="000B2B80">
      <w:rPr>
        <w:rStyle w:val="Numeropagina"/>
        <w:rFonts w:ascii="Arial" w:hAnsi="Arial"/>
        <w:noProof/>
      </w:rPr>
      <w:t>2</w:t>
    </w:r>
    <w:r w:rsidRPr="00541229"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4CCA0" w14:textId="77777777" w:rsidR="001C3E43" w:rsidRPr="00A226CE" w:rsidRDefault="00A40381" w:rsidP="001C3E43">
    <w:pPr>
      <w:pStyle w:val="Intestazione"/>
      <w:ind w:left="-1134"/>
      <w:rPr>
        <w:b/>
      </w:rPr>
    </w:pPr>
    <w:r>
      <w:rPr>
        <w:b/>
        <w:noProof/>
      </w:rPr>
      <w:drawing>
        <wp:inline distT="0" distB="0" distL="0" distR="0" wp14:anchorId="1428A80E" wp14:editId="76C3E618">
          <wp:extent cx="2138680" cy="108140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4864"/>
    <w:multiLevelType w:val="hybridMultilevel"/>
    <w:tmpl w:val="EC8C5D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E91966"/>
    <w:multiLevelType w:val="hybridMultilevel"/>
    <w:tmpl w:val="198C78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73958"/>
    <w:rsid w:val="000B2B80"/>
    <w:rsid w:val="000C474E"/>
    <w:rsid w:val="00115E66"/>
    <w:rsid w:val="001C07E6"/>
    <w:rsid w:val="001C3E43"/>
    <w:rsid w:val="002B7235"/>
    <w:rsid w:val="002D6CA6"/>
    <w:rsid w:val="003147C4"/>
    <w:rsid w:val="00363EF2"/>
    <w:rsid w:val="00375DAD"/>
    <w:rsid w:val="003E1560"/>
    <w:rsid w:val="0044701A"/>
    <w:rsid w:val="004571B4"/>
    <w:rsid w:val="0049171D"/>
    <w:rsid w:val="005259F8"/>
    <w:rsid w:val="0053128D"/>
    <w:rsid w:val="005A713E"/>
    <w:rsid w:val="00677AAA"/>
    <w:rsid w:val="007960E9"/>
    <w:rsid w:val="007B57C2"/>
    <w:rsid w:val="00815D94"/>
    <w:rsid w:val="00864C85"/>
    <w:rsid w:val="00864EF5"/>
    <w:rsid w:val="00990EFE"/>
    <w:rsid w:val="00A40381"/>
    <w:rsid w:val="00A83623"/>
    <w:rsid w:val="00C0275B"/>
    <w:rsid w:val="00D8377E"/>
    <w:rsid w:val="00D96B0E"/>
    <w:rsid w:val="00DA759C"/>
    <w:rsid w:val="00E67FD4"/>
    <w:rsid w:val="00EE01BA"/>
    <w:rsid w:val="00F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518C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B60BF"/>
  </w:style>
  <w:style w:type="paragraph" w:styleId="Titolo6">
    <w:name w:val="heading 6"/>
    <w:basedOn w:val="Normale"/>
    <w:next w:val="Normale"/>
    <w:qFormat/>
    <w:rsid w:val="008B60BF"/>
    <w:pPr>
      <w:keepNext/>
      <w:tabs>
        <w:tab w:val="left" w:pos="540"/>
        <w:tab w:val="left" w:pos="5580"/>
      </w:tabs>
      <w:jc w:val="both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rsid w:val="00177DB9"/>
    <w:pPr>
      <w:jc w:val="center"/>
    </w:pPr>
    <w:rPr>
      <w:b/>
      <w:bCs/>
      <w:sz w:val="24"/>
      <w:szCs w:val="24"/>
    </w:rPr>
  </w:style>
  <w:style w:type="paragraph" w:styleId="Rientrocorpodeltesto">
    <w:name w:val="Body Text Indent"/>
    <w:basedOn w:val="Normale"/>
    <w:rsid w:val="00177DB9"/>
    <w:pPr>
      <w:ind w:left="5220"/>
      <w:jc w:val="center"/>
    </w:pPr>
    <w:rPr>
      <w:sz w:val="24"/>
      <w:szCs w:val="24"/>
    </w:rPr>
  </w:style>
  <w:style w:type="character" w:customStyle="1" w:styleId="A17">
    <w:name w:val="A17"/>
    <w:rsid w:val="005430EA"/>
    <w:rPr>
      <w:rFonts w:cs="AGaramond"/>
      <w:color w:val="000000"/>
      <w:sz w:val="20"/>
      <w:szCs w:val="20"/>
    </w:rPr>
  </w:style>
  <w:style w:type="paragraph" w:styleId="Testofumetto">
    <w:name w:val="Balloon Text"/>
    <w:basedOn w:val="Normale"/>
    <w:semiHidden/>
    <w:rsid w:val="00251843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CE59D8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864C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864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lvia.lopizzo@uniroma1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3610</CharactersWithSpaces>
  <SharedDoc>false</SharedDoc>
  <HyperlinkBase/>
  <HLinks>
    <vt:vector size="12" baseType="variant">
      <vt:variant>
        <vt:i4>7340045</vt:i4>
      </vt:variant>
      <vt:variant>
        <vt:i4>2082</vt:i4>
      </vt:variant>
      <vt:variant>
        <vt:i4>1025</vt:i4>
      </vt:variant>
      <vt:variant>
        <vt:i4>1</vt:i4>
      </vt:variant>
      <vt:variant>
        <vt:lpwstr>jpg</vt:lpwstr>
      </vt:variant>
      <vt:variant>
        <vt:lpwstr/>
      </vt:variant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SILVIA LOPIZZO</cp:lastModifiedBy>
  <cp:revision>2</cp:revision>
  <cp:lastPrinted>2017-06-01T10:29:00Z</cp:lastPrinted>
  <dcterms:created xsi:type="dcterms:W3CDTF">2023-02-06T11:39:00Z</dcterms:created>
  <dcterms:modified xsi:type="dcterms:W3CDTF">2023-02-06T11:39:00Z</dcterms:modified>
  <cp:category/>
</cp:coreProperties>
</file>