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F0B4" w14:textId="77777777" w:rsidR="00F16958" w:rsidRDefault="00CD4DF3" w:rsidP="0020761E">
      <w:pPr>
        <w:spacing w:line="276" w:lineRule="auto"/>
        <w:rPr>
          <w:b/>
        </w:rPr>
      </w:pPr>
      <w:r w:rsidRPr="00CD4DF3">
        <w:rPr>
          <w:b/>
        </w:rPr>
        <w:t>Curriculum Vitae</w:t>
      </w:r>
    </w:p>
    <w:p w14:paraId="3FE01031" w14:textId="77777777" w:rsidR="00CD4DF3" w:rsidRDefault="00CD4DF3" w:rsidP="0020761E">
      <w:pPr>
        <w:spacing w:line="276" w:lineRule="auto"/>
        <w:rPr>
          <w:b/>
        </w:rPr>
      </w:pPr>
    </w:p>
    <w:p w14:paraId="080D89D9" w14:textId="77777777" w:rsidR="002A3980" w:rsidRDefault="002A3980" w:rsidP="0020761E">
      <w:pPr>
        <w:spacing w:line="276" w:lineRule="auto"/>
        <w:rPr>
          <w:b/>
        </w:rPr>
      </w:pPr>
    </w:p>
    <w:p w14:paraId="11DA09BC" w14:textId="77777777" w:rsidR="00CD4DF3" w:rsidRDefault="00CD4DF3" w:rsidP="0020761E">
      <w:pPr>
        <w:spacing w:line="276" w:lineRule="auto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590"/>
        <w:gridCol w:w="1242"/>
        <w:gridCol w:w="1404"/>
        <w:gridCol w:w="1398"/>
        <w:gridCol w:w="2338"/>
      </w:tblGrid>
      <w:tr w:rsidR="00CD4DF3" w:rsidRPr="00CD4DF3" w14:paraId="6F1539C6" w14:textId="77777777" w:rsidTr="00C255C9">
        <w:tc>
          <w:tcPr>
            <w:tcW w:w="2660" w:type="dxa"/>
            <w:gridSpan w:val="2"/>
          </w:tcPr>
          <w:p w14:paraId="5CD77F2A" w14:textId="77777777" w:rsidR="00C4546E" w:rsidRDefault="00C4546E" w:rsidP="004D723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Personal </w:t>
            </w:r>
          </w:p>
          <w:p w14:paraId="74B43448" w14:textId="7579CDC2" w:rsidR="00CD4DF3" w:rsidRPr="00CD4DF3" w:rsidRDefault="00C4546E" w:rsidP="004D7235">
            <w:pPr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="00CD4DF3" w:rsidRPr="00CD4DF3">
              <w:rPr>
                <w:b/>
              </w:rPr>
              <w:t>nforma</w:t>
            </w:r>
            <w:r>
              <w:rPr>
                <w:b/>
              </w:rPr>
              <w:t>tion</w:t>
            </w:r>
          </w:p>
        </w:tc>
        <w:tc>
          <w:tcPr>
            <w:tcW w:w="6972" w:type="dxa"/>
            <w:gridSpan w:val="5"/>
          </w:tcPr>
          <w:p w14:paraId="404696D5" w14:textId="77777777" w:rsidR="00CD4DF3" w:rsidRPr="00CD4DF3" w:rsidRDefault="00CD4DF3" w:rsidP="0020761E">
            <w:pPr>
              <w:spacing w:line="276" w:lineRule="auto"/>
              <w:rPr>
                <w:b/>
              </w:rPr>
            </w:pPr>
          </w:p>
        </w:tc>
      </w:tr>
      <w:tr w:rsidR="00CD4DF3" w:rsidRPr="00CD4DF3" w14:paraId="05B3D226" w14:textId="77777777" w:rsidTr="00C255C9">
        <w:tc>
          <w:tcPr>
            <w:tcW w:w="2660" w:type="dxa"/>
            <w:gridSpan w:val="2"/>
          </w:tcPr>
          <w:p w14:paraId="1C565D50" w14:textId="77777777" w:rsidR="00CD4DF3" w:rsidRPr="00CD4DF3" w:rsidRDefault="00CD4DF3" w:rsidP="004D7235">
            <w:pPr>
              <w:spacing w:line="276" w:lineRule="auto"/>
              <w:rPr>
                <w:b/>
              </w:rPr>
            </w:pPr>
          </w:p>
        </w:tc>
        <w:tc>
          <w:tcPr>
            <w:tcW w:w="6972" w:type="dxa"/>
            <w:gridSpan w:val="5"/>
          </w:tcPr>
          <w:p w14:paraId="38468D9F" w14:textId="77777777" w:rsidR="00CD4DF3" w:rsidRPr="00CD4DF3" w:rsidRDefault="00CD4DF3" w:rsidP="0020761E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AAA1DD5" wp14:editId="46C40CE1">
                  <wp:simplePos x="0" y="0"/>
                  <wp:positionH relativeFrom="page">
                    <wp:posOffset>3405505</wp:posOffset>
                  </wp:positionH>
                  <wp:positionV relativeFrom="paragraph">
                    <wp:posOffset>-6350</wp:posOffset>
                  </wp:positionV>
                  <wp:extent cx="1043305" cy="1292225"/>
                  <wp:effectExtent l="0" t="0" r="0" b="3175"/>
                  <wp:wrapThrough wrapText="bothSides">
                    <wp:wrapPolygon edited="0">
                      <wp:start x="0" y="0"/>
                      <wp:lineTo x="0" y="21229"/>
                      <wp:lineTo x="21035" y="21229"/>
                      <wp:lineTo x="21035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DF3" w:rsidRPr="00CD4DF3" w14:paraId="43658541" w14:textId="77777777" w:rsidTr="00C255C9">
        <w:tc>
          <w:tcPr>
            <w:tcW w:w="2660" w:type="dxa"/>
            <w:gridSpan w:val="2"/>
          </w:tcPr>
          <w:p w14:paraId="5E91B6EC" w14:textId="3B7523F1" w:rsidR="00CD4DF3" w:rsidRPr="00CD4DF3" w:rsidRDefault="00C4546E" w:rsidP="004D7235">
            <w:pPr>
              <w:spacing w:line="276" w:lineRule="auto"/>
            </w:pPr>
            <w:r>
              <w:t>First name</w:t>
            </w:r>
            <w:r w:rsidR="00CD4DF3" w:rsidRPr="00CD4DF3">
              <w:t>/</w:t>
            </w:r>
            <w:proofErr w:type="spellStart"/>
            <w:r>
              <w:t>Surname</w:t>
            </w:r>
            <w:proofErr w:type="spellEnd"/>
          </w:p>
        </w:tc>
        <w:tc>
          <w:tcPr>
            <w:tcW w:w="6972" w:type="dxa"/>
            <w:gridSpan w:val="5"/>
          </w:tcPr>
          <w:p w14:paraId="172361A4" w14:textId="77777777" w:rsidR="00CD4DF3" w:rsidRPr="00CD4DF3" w:rsidRDefault="00CD4DF3" w:rsidP="004D7235">
            <w:pPr>
              <w:spacing w:line="276" w:lineRule="auto"/>
              <w:jc w:val="both"/>
              <w:rPr>
                <w:b/>
              </w:rPr>
            </w:pPr>
            <w:r w:rsidRPr="00CD4DF3">
              <w:rPr>
                <w:b/>
              </w:rPr>
              <w:t>Maria Paola Staccioli</w:t>
            </w:r>
          </w:p>
        </w:tc>
      </w:tr>
      <w:tr w:rsidR="00CD4DF3" w:rsidRPr="00CD4DF3" w14:paraId="2AA2C31F" w14:textId="77777777" w:rsidTr="00C255C9">
        <w:tc>
          <w:tcPr>
            <w:tcW w:w="2660" w:type="dxa"/>
            <w:gridSpan w:val="2"/>
          </w:tcPr>
          <w:p w14:paraId="28B5DCB1" w14:textId="3587EA5F" w:rsidR="00CD4DF3" w:rsidRPr="00CD4DF3" w:rsidRDefault="00C4546E" w:rsidP="004D7235">
            <w:pPr>
              <w:spacing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6972" w:type="dxa"/>
            <w:gridSpan w:val="5"/>
          </w:tcPr>
          <w:p w14:paraId="63E0301D" w14:textId="3EB541C9" w:rsidR="00CD4DF3" w:rsidRPr="00CD4DF3" w:rsidRDefault="00EC15CE" w:rsidP="004D7235">
            <w:pPr>
              <w:spacing w:line="276" w:lineRule="auto"/>
              <w:jc w:val="both"/>
            </w:pPr>
            <w:r w:rsidRPr="00CD4DF3">
              <w:t>55</w:t>
            </w:r>
            <w:r>
              <w:t xml:space="preserve">, </w:t>
            </w:r>
            <w:r w:rsidR="00CD4DF3" w:rsidRPr="00CD4DF3">
              <w:t xml:space="preserve">via </w:t>
            </w:r>
            <w:proofErr w:type="spellStart"/>
            <w:proofErr w:type="gramStart"/>
            <w:r w:rsidR="00CD4DF3" w:rsidRPr="00CD4DF3">
              <w:t>G.Penta</w:t>
            </w:r>
            <w:proofErr w:type="spellEnd"/>
            <w:proofErr w:type="gramEnd"/>
            <w:r>
              <w:t xml:space="preserve"> </w:t>
            </w:r>
            <w:r w:rsidR="00CD4DF3" w:rsidRPr="00CD4DF3">
              <w:t>- 00157, Rom</w:t>
            </w:r>
            <w:r>
              <w:t>e</w:t>
            </w:r>
            <w:r w:rsidR="00CD4DF3" w:rsidRPr="00CD4DF3">
              <w:t xml:space="preserve">,   </w:t>
            </w:r>
            <w:proofErr w:type="spellStart"/>
            <w:r w:rsidR="00CD4DF3" w:rsidRPr="00CD4DF3">
              <w:t>Ital</w:t>
            </w:r>
            <w:r>
              <w:t>y</w:t>
            </w:r>
            <w:proofErr w:type="spellEnd"/>
          </w:p>
        </w:tc>
      </w:tr>
      <w:tr w:rsidR="00CD4DF3" w:rsidRPr="00CD4DF3" w14:paraId="309A5016" w14:textId="77777777" w:rsidTr="00C255C9">
        <w:tc>
          <w:tcPr>
            <w:tcW w:w="2660" w:type="dxa"/>
            <w:gridSpan w:val="2"/>
          </w:tcPr>
          <w:p w14:paraId="41243608" w14:textId="340F0385" w:rsidR="00CD4DF3" w:rsidRPr="00CD4DF3" w:rsidRDefault="00CD4DF3" w:rsidP="004D7235">
            <w:pPr>
              <w:spacing w:line="276" w:lineRule="auto"/>
            </w:pPr>
            <w:r>
              <w:t>Tele</w:t>
            </w:r>
            <w:r w:rsidR="00C4546E">
              <w:t>phone</w:t>
            </w:r>
          </w:p>
        </w:tc>
        <w:tc>
          <w:tcPr>
            <w:tcW w:w="6972" w:type="dxa"/>
            <w:gridSpan w:val="5"/>
          </w:tcPr>
          <w:p w14:paraId="2539AC78" w14:textId="15653823" w:rsidR="00CD4DF3" w:rsidRPr="00CD4DF3" w:rsidRDefault="007F3471" w:rsidP="004D7235">
            <w:pPr>
              <w:spacing w:line="276" w:lineRule="auto"/>
              <w:jc w:val="both"/>
            </w:pPr>
            <w:r>
              <w:t xml:space="preserve">+39 </w:t>
            </w:r>
            <w:r w:rsidRPr="007F3471">
              <w:t>328 4658539</w:t>
            </w:r>
          </w:p>
        </w:tc>
      </w:tr>
      <w:tr w:rsidR="00CD4DF3" w:rsidRPr="00CD4DF3" w14:paraId="6FEEE71E" w14:textId="77777777" w:rsidTr="00C255C9">
        <w:tc>
          <w:tcPr>
            <w:tcW w:w="2660" w:type="dxa"/>
            <w:gridSpan w:val="2"/>
          </w:tcPr>
          <w:p w14:paraId="2AFF2353" w14:textId="7251571D" w:rsidR="00CD4DF3" w:rsidRPr="00CD4DF3" w:rsidRDefault="00CD4DF3" w:rsidP="004D7235">
            <w:pPr>
              <w:spacing w:line="276" w:lineRule="auto"/>
            </w:pPr>
            <w:r>
              <w:t>E-mail</w:t>
            </w:r>
          </w:p>
        </w:tc>
        <w:tc>
          <w:tcPr>
            <w:tcW w:w="6972" w:type="dxa"/>
            <w:gridSpan w:val="5"/>
          </w:tcPr>
          <w:p w14:paraId="18FAFDFF" w14:textId="0A2FD356" w:rsidR="00CD4DF3" w:rsidRPr="00CD4DF3" w:rsidRDefault="007F3471" w:rsidP="004D7235">
            <w:pPr>
              <w:spacing w:line="276" w:lineRule="auto"/>
              <w:jc w:val="both"/>
            </w:pPr>
            <w:r w:rsidRPr="007F3471">
              <w:t>mariapaola.staccioli@gmail.com</w:t>
            </w:r>
          </w:p>
        </w:tc>
      </w:tr>
      <w:tr w:rsidR="00CD4DF3" w:rsidRPr="00CD4DF3" w14:paraId="6847892C" w14:textId="77777777" w:rsidTr="00C255C9">
        <w:tc>
          <w:tcPr>
            <w:tcW w:w="2660" w:type="dxa"/>
            <w:gridSpan w:val="2"/>
          </w:tcPr>
          <w:p w14:paraId="3B254EAD" w14:textId="3FFB9BEC" w:rsidR="00CD4DF3" w:rsidRPr="00CD4DF3" w:rsidRDefault="00CD4DF3" w:rsidP="004D7235">
            <w:pPr>
              <w:spacing w:line="276" w:lineRule="auto"/>
            </w:pPr>
            <w:proofErr w:type="spellStart"/>
            <w:r>
              <w:t>Na</w:t>
            </w:r>
            <w:r w:rsidR="00C4546E">
              <w:t>t</w:t>
            </w:r>
            <w:r>
              <w:t>ionali</w:t>
            </w:r>
            <w:r w:rsidR="00C4546E">
              <w:t>ty</w:t>
            </w:r>
            <w:proofErr w:type="spellEnd"/>
          </w:p>
        </w:tc>
        <w:tc>
          <w:tcPr>
            <w:tcW w:w="6972" w:type="dxa"/>
            <w:gridSpan w:val="5"/>
          </w:tcPr>
          <w:p w14:paraId="21482887" w14:textId="32997797" w:rsidR="00CD4DF3" w:rsidRPr="00CD4DF3" w:rsidRDefault="007F3471" w:rsidP="004D7235">
            <w:pPr>
              <w:spacing w:line="276" w:lineRule="auto"/>
              <w:jc w:val="both"/>
            </w:pPr>
            <w:proofErr w:type="spellStart"/>
            <w:r>
              <w:t>Italian</w:t>
            </w:r>
            <w:proofErr w:type="spellEnd"/>
          </w:p>
        </w:tc>
      </w:tr>
      <w:tr w:rsidR="00CD4DF3" w:rsidRPr="00CD4DF3" w14:paraId="550376B0" w14:textId="77777777" w:rsidTr="00C255C9">
        <w:tc>
          <w:tcPr>
            <w:tcW w:w="2660" w:type="dxa"/>
            <w:gridSpan w:val="2"/>
          </w:tcPr>
          <w:p w14:paraId="1B665DCA" w14:textId="6522521A" w:rsidR="00CD4DF3" w:rsidRPr="00CD4DF3" w:rsidRDefault="00CD4DF3" w:rsidP="004D7235">
            <w:pPr>
              <w:spacing w:line="276" w:lineRule="auto"/>
            </w:pPr>
            <w:r>
              <w:t>Dat</w:t>
            </w:r>
            <w:r w:rsidR="00C4546E">
              <w:t>e</w:t>
            </w:r>
            <w:r>
              <w:t xml:space="preserve"> </w:t>
            </w:r>
            <w:r w:rsidR="00C4546E">
              <w:t>of</w:t>
            </w:r>
            <w:r>
              <w:t xml:space="preserve"> </w:t>
            </w:r>
            <w:proofErr w:type="spellStart"/>
            <w:r w:rsidR="00C4546E">
              <w:t>birth</w:t>
            </w:r>
            <w:proofErr w:type="spellEnd"/>
          </w:p>
        </w:tc>
        <w:tc>
          <w:tcPr>
            <w:tcW w:w="6972" w:type="dxa"/>
            <w:gridSpan w:val="5"/>
          </w:tcPr>
          <w:p w14:paraId="4128CB13" w14:textId="454CBA1A" w:rsidR="00CD4DF3" w:rsidRPr="00CD4DF3" w:rsidRDefault="007F3471" w:rsidP="004D7235">
            <w:pPr>
              <w:spacing w:line="276" w:lineRule="auto"/>
              <w:jc w:val="both"/>
            </w:pPr>
            <w:r w:rsidRPr="007F3471">
              <w:t>04.06.1987</w:t>
            </w:r>
          </w:p>
        </w:tc>
      </w:tr>
      <w:tr w:rsidR="00CD4DF3" w:rsidRPr="00CD4DF3" w14:paraId="316191B2" w14:textId="77777777" w:rsidTr="00C255C9">
        <w:tc>
          <w:tcPr>
            <w:tcW w:w="2660" w:type="dxa"/>
            <w:gridSpan w:val="2"/>
          </w:tcPr>
          <w:p w14:paraId="00ED0F2A" w14:textId="7DA97AEF" w:rsidR="00CD4DF3" w:rsidRPr="00CD4DF3" w:rsidRDefault="00C4546E" w:rsidP="004D7235">
            <w:pPr>
              <w:spacing w:line="276" w:lineRule="auto"/>
            </w:pPr>
            <w:r>
              <w:t>Gender</w:t>
            </w:r>
          </w:p>
        </w:tc>
        <w:tc>
          <w:tcPr>
            <w:tcW w:w="6972" w:type="dxa"/>
            <w:gridSpan w:val="5"/>
          </w:tcPr>
          <w:p w14:paraId="216B6DD7" w14:textId="2B8C5A21" w:rsidR="00CD4DF3" w:rsidRPr="00CD4DF3" w:rsidRDefault="007F3471" w:rsidP="004D7235">
            <w:pPr>
              <w:spacing w:line="276" w:lineRule="auto"/>
              <w:jc w:val="both"/>
            </w:pPr>
            <w:r>
              <w:t>F</w:t>
            </w:r>
          </w:p>
        </w:tc>
      </w:tr>
      <w:tr w:rsidR="00CD4DF3" w:rsidRPr="003E67DF" w14:paraId="1FDB8C37" w14:textId="77777777" w:rsidTr="00C255C9">
        <w:tc>
          <w:tcPr>
            <w:tcW w:w="2660" w:type="dxa"/>
            <w:gridSpan w:val="2"/>
          </w:tcPr>
          <w:p w14:paraId="071F2EAD" w14:textId="02A8F104" w:rsidR="003E67DF" w:rsidRPr="003E67DF" w:rsidRDefault="003E67DF" w:rsidP="004D7235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524E45E0" w14:textId="77777777" w:rsidR="00CD4DF3" w:rsidRPr="003E67DF" w:rsidRDefault="00CD4DF3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73606" w:rsidRPr="003E67DF" w14:paraId="017A1F2D" w14:textId="77777777" w:rsidTr="00C255C9">
        <w:tc>
          <w:tcPr>
            <w:tcW w:w="2660" w:type="dxa"/>
            <w:gridSpan w:val="2"/>
          </w:tcPr>
          <w:p w14:paraId="1B74A876" w14:textId="450AA922" w:rsidR="00173606" w:rsidRDefault="00173606" w:rsidP="004D7235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Work</w:t>
            </w:r>
            <w:r w:rsidRPr="00CD4DF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experience</w:t>
            </w:r>
            <w:proofErr w:type="spellEnd"/>
          </w:p>
        </w:tc>
        <w:tc>
          <w:tcPr>
            <w:tcW w:w="6972" w:type="dxa"/>
            <w:gridSpan w:val="5"/>
          </w:tcPr>
          <w:p w14:paraId="656F7F79" w14:textId="77777777" w:rsidR="00173606" w:rsidRPr="003E67DF" w:rsidRDefault="00173606" w:rsidP="004D7235">
            <w:pPr>
              <w:spacing w:line="276" w:lineRule="auto"/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173606" w:rsidRPr="003E67DF" w14:paraId="401C0023" w14:textId="77777777" w:rsidTr="00C255C9">
        <w:tc>
          <w:tcPr>
            <w:tcW w:w="2660" w:type="dxa"/>
            <w:gridSpan w:val="2"/>
          </w:tcPr>
          <w:p w14:paraId="71C79E0E" w14:textId="42ED268B" w:rsidR="00173606" w:rsidRDefault="00173606" w:rsidP="004D723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Dates</w:t>
            </w:r>
          </w:p>
        </w:tc>
        <w:tc>
          <w:tcPr>
            <w:tcW w:w="6972" w:type="dxa"/>
            <w:gridSpan w:val="5"/>
          </w:tcPr>
          <w:p w14:paraId="120760DF" w14:textId="45A2B83B" w:rsidR="00173606" w:rsidRPr="006E0353" w:rsidRDefault="00173606" w:rsidP="004D7235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6E0353">
              <w:rPr>
                <w:b/>
                <w:bCs/>
                <w:lang w:val="en-US"/>
              </w:rPr>
              <w:t>01/2019</w:t>
            </w:r>
          </w:p>
        </w:tc>
      </w:tr>
      <w:tr w:rsidR="00173606" w:rsidRPr="003E67DF" w14:paraId="79C579F6" w14:textId="77777777" w:rsidTr="00C255C9">
        <w:tc>
          <w:tcPr>
            <w:tcW w:w="2660" w:type="dxa"/>
            <w:gridSpan w:val="2"/>
          </w:tcPr>
          <w:p w14:paraId="79C7884D" w14:textId="3FA2A212" w:rsidR="00173606" w:rsidRDefault="00173606" w:rsidP="004D7235">
            <w:pPr>
              <w:spacing w:line="276" w:lineRule="auto"/>
              <w:rPr>
                <w:lang w:val="en-US"/>
              </w:rPr>
            </w:pPr>
            <w:proofErr w:type="spellStart"/>
            <w:r>
              <w:t>Occupation</w:t>
            </w:r>
            <w:proofErr w:type="spellEnd"/>
            <w:r>
              <w:t xml:space="preserve"> or 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6972" w:type="dxa"/>
            <w:gridSpan w:val="5"/>
          </w:tcPr>
          <w:p w14:paraId="19C23182" w14:textId="77777777" w:rsidR="006E0353" w:rsidRDefault="006E0353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76C4DFAA" w14:textId="7762862C" w:rsidR="00173606" w:rsidRPr="003E67DF" w:rsidRDefault="00173606" w:rsidP="004D7235">
            <w:pPr>
              <w:spacing w:line="276" w:lineRule="auto"/>
              <w:jc w:val="both"/>
              <w:rPr>
                <w:lang w:val="en-US"/>
              </w:rPr>
            </w:pPr>
            <w:r w:rsidRPr="00173606">
              <w:rPr>
                <w:lang w:val="en-US"/>
              </w:rPr>
              <w:t>Temporary Research Fellow</w:t>
            </w:r>
            <w:r w:rsidRPr="00173606">
              <w:rPr>
                <w:lang w:val="en-US"/>
              </w:rPr>
              <w:tab/>
            </w:r>
          </w:p>
        </w:tc>
      </w:tr>
      <w:tr w:rsidR="003E67DF" w:rsidRPr="006E0353" w14:paraId="06018F88" w14:textId="77777777" w:rsidTr="00C255C9">
        <w:tc>
          <w:tcPr>
            <w:tcW w:w="2660" w:type="dxa"/>
            <w:gridSpan w:val="2"/>
          </w:tcPr>
          <w:p w14:paraId="0C749040" w14:textId="4AE06A5A" w:rsidR="003E67DF" w:rsidRDefault="00173606" w:rsidP="004D7235">
            <w:pPr>
              <w:spacing w:line="276" w:lineRule="auto"/>
              <w:rPr>
                <w:lang w:val="en-US"/>
              </w:rPr>
            </w:pPr>
            <w:r w:rsidRPr="00173606">
              <w:rPr>
                <w:lang w:val="en-US"/>
              </w:rPr>
              <w:t>Main activities</w:t>
            </w:r>
          </w:p>
        </w:tc>
        <w:tc>
          <w:tcPr>
            <w:tcW w:w="6972" w:type="dxa"/>
            <w:gridSpan w:val="5"/>
          </w:tcPr>
          <w:p w14:paraId="6ECE939B" w14:textId="5EC3CDA4" w:rsidR="003E67DF" w:rsidRPr="003E67DF" w:rsidRDefault="00173606" w:rsidP="0017360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173606">
              <w:rPr>
                <w:lang w:val="en-US"/>
              </w:rPr>
              <w:t>Reserach</w:t>
            </w:r>
            <w:proofErr w:type="spellEnd"/>
            <w:r w:rsidRPr="00173606">
              <w:rPr>
                <w:lang w:val="en-US"/>
              </w:rPr>
              <w:t xml:space="preserve"> activities within the research program H2020 </w:t>
            </w:r>
            <w:proofErr w:type="spellStart"/>
            <w:r w:rsidRPr="00173606">
              <w:rPr>
                <w:lang w:val="en-US"/>
              </w:rPr>
              <w:t>InnovaConcrete</w:t>
            </w:r>
            <w:proofErr w:type="spellEnd"/>
            <w:r w:rsidRPr="00173606">
              <w:rPr>
                <w:lang w:val="en-US"/>
              </w:rPr>
              <w:t xml:space="preserve"> “Innovative materials and techniques for the conservation of 20th century concrete based cultural heritage”, the project </w:t>
            </w:r>
            <w:proofErr w:type="spellStart"/>
            <w:r w:rsidRPr="00173606">
              <w:rPr>
                <w:lang w:val="en-US"/>
              </w:rPr>
              <w:t>ReCePIT</w:t>
            </w:r>
            <w:proofErr w:type="spellEnd"/>
            <w:r w:rsidRPr="00173606">
              <w:rPr>
                <w:lang w:val="en-US"/>
              </w:rPr>
              <w:t xml:space="preserve"> focused on the recovery and reuse of cellulose from waste products, such as Sanitary Absorbent Products (PSA) and the  research program H2020 APACHE "Active &amp; intelligent </w:t>
            </w:r>
            <w:proofErr w:type="spellStart"/>
            <w:r w:rsidRPr="00173606">
              <w:rPr>
                <w:lang w:val="en-US"/>
              </w:rPr>
              <w:t>PAckaging</w:t>
            </w:r>
            <w:proofErr w:type="spellEnd"/>
            <w:r w:rsidRPr="00173606">
              <w:rPr>
                <w:lang w:val="en-US"/>
              </w:rPr>
              <w:t xml:space="preserve"> materials and display cases as a tool for preventive conservation of Cultural Heritage". Reporting of description </w:t>
            </w:r>
            <w:proofErr w:type="gramStart"/>
            <w:r w:rsidRPr="00173606">
              <w:rPr>
                <w:lang w:val="en-US"/>
              </w:rPr>
              <w:t>and  results</w:t>
            </w:r>
            <w:proofErr w:type="gramEnd"/>
            <w:r w:rsidRPr="00173606">
              <w:rPr>
                <w:lang w:val="en-US"/>
              </w:rPr>
              <w:t xml:space="preserve"> of the analysis carried out through infrared spectroscopy (IR-ATR), thermogravimetry (DTA-TG), X-ray diffraction (XRD) and electron microscopy (SEM-EDX).</w:t>
            </w:r>
          </w:p>
        </w:tc>
      </w:tr>
      <w:tr w:rsidR="00173606" w:rsidRPr="00173606" w14:paraId="667C25E8" w14:textId="77777777" w:rsidTr="00C255C9">
        <w:tc>
          <w:tcPr>
            <w:tcW w:w="2660" w:type="dxa"/>
            <w:gridSpan w:val="2"/>
          </w:tcPr>
          <w:p w14:paraId="58DFF0AD" w14:textId="5898C8F1" w:rsidR="00173606" w:rsidRPr="00173606" w:rsidRDefault="00173606" w:rsidP="004D7235">
            <w:pPr>
              <w:spacing w:line="276" w:lineRule="auto"/>
              <w:rPr>
                <w:bCs/>
                <w:lang w:val="en-US"/>
              </w:rPr>
            </w:pPr>
            <w:r w:rsidRPr="00173606">
              <w:rPr>
                <w:bCs/>
                <w:lang w:val="en-US"/>
              </w:rPr>
              <w:t>Name and address of employer</w:t>
            </w:r>
          </w:p>
        </w:tc>
        <w:tc>
          <w:tcPr>
            <w:tcW w:w="6972" w:type="dxa"/>
            <w:gridSpan w:val="5"/>
          </w:tcPr>
          <w:p w14:paraId="6717CE9B" w14:textId="77777777" w:rsidR="006E0353" w:rsidRDefault="006E0353" w:rsidP="004D7235">
            <w:pPr>
              <w:spacing w:line="276" w:lineRule="auto"/>
              <w:jc w:val="both"/>
            </w:pPr>
          </w:p>
          <w:p w14:paraId="2220FC4F" w14:textId="49F214E1" w:rsidR="00173606" w:rsidRPr="006E0353" w:rsidRDefault="00173606" w:rsidP="004D7235">
            <w:pPr>
              <w:spacing w:line="276" w:lineRule="auto"/>
              <w:jc w:val="both"/>
            </w:pPr>
            <w:r w:rsidRPr="00173606">
              <w:t xml:space="preserve">Consiglio Nazionale delle Ricerche (CNR) - Istituto per lo Studio dei Materiali Nanostrutturati (ISMN). </w:t>
            </w:r>
            <w:r w:rsidRPr="006E0353">
              <w:t>Via Salaria Km 29,300 – 00015 Monterotondo (RM), Ital</w:t>
            </w:r>
            <w:r w:rsidR="00205AE1" w:rsidRPr="006E0353">
              <w:t>y</w:t>
            </w:r>
          </w:p>
        </w:tc>
      </w:tr>
      <w:tr w:rsidR="00CD4DF3" w:rsidRPr="00173606" w14:paraId="1B1EB8EA" w14:textId="77777777" w:rsidTr="00C255C9">
        <w:tc>
          <w:tcPr>
            <w:tcW w:w="2660" w:type="dxa"/>
            <w:gridSpan w:val="2"/>
          </w:tcPr>
          <w:p w14:paraId="449ED014" w14:textId="34553707" w:rsidR="00CD4DF3" w:rsidRPr="006E0353" w:rsidRDefault="00CD4DF3" w:rsidP="004D7235">
            <w:pPr>
              <w:spacing w:line="276" w:lineRule="auto"/>
              <w:rPr>
                <w:b/>
              </w:rPr>
            </w:pPr>
          </w:p>
        </w:tc>
        <w:tc>
          <w:tcPr>
            <w:tcW w:w="6972" w:type="dxa"/>
            <w:gridSpan w:val="5"/>
          </w:tcPr>
          <w:p w14:paraId="1BA16EA7" w14:textId="77777777" w:rsidR="00CD4DF3" w:rsidRPr="006E0353" w:rsidRDefault="00CD4DF3" w:rsidP="004D7235">
            <w:pPr>
              <w:spacing w:line="276" w:lineRule="auto"/>
              <w:jc w:val="both"/>
            </w:pPr>
          </w:p>
        </w:tc>
      </w:tr>
      <w:tr w:rsidR="001C7674" w:rsidRPr="00CD4DF3" w14:paraId="43C33C0C" w14:textId="77777777" w:rsidTr="00C255C9">
        <w:tc>
          <w:tcPr>
            <w:tcW w:w="2660" w:type="dxa"/>
            <w:gridSpan w:val="2"/>
          </w:tcPr>
          <w:p w14:paraId="04A89DFC" w14:textId="2D775F23" w:rsidR="001C7674" w:rsidRPr="00CD4DF3" w:rsidRDefault="001C7674" w:rsidP="004D7235">
            <w:pPr>
              <w:spacing w:line="276" w:lineRule="auto"/>
            </w:pPr>
            <w:proofErr w:type="spellStart"/>
            <w:r>
              <w:t>Dat</w:t>
            </w:r>
            <w:r w:rsidR="00C4546E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53C19022" w14:textId="4C232964" w:rsidR="001C7674" w:rsidRPr="00CD4DF3" w:rsidRDefault="001C7674" w:rsidP="004D7235">
            <w:pPr>
              <w:spacing w:line="276" w:lineRule="auto"/>
              <w:jc w:val="both"/>
            </w:pPr>
            <w:r w:rsidRPr="007F3471">
              <w:rPr>
                <w:b/>
              </w:rPr>
              <w:t>2014 – 2016</w:t>
            </w:r>
          </w:p>
        </w:tc>
      </w:tr>
      <w:tr w:rsidR="001C7674" w:rsidRPr="006E0353" w14:paraId="00A51DEF" w14:textId="77777777" w:rsidTr="00C255C9">
        <w:tc>
          <w:tcPr>
            <w:tcW w:w="2660" w:type="dxa"/>
            <w:gridSpan w:val="2"/>
          </w:tcPr>
          <w:p w14:paraId="33E36E14" w14:textId="072DFB6C" w:rsidR="001C7674" w:rsidRPr="00CD4DF3" w:rsidRDefault="00C4546E" w:rsidP="004D7235">
            <w:pPr>
              <w:spacing w:line="276" w:lineRule="auto"/>
            </w:pPr>
            <w:proofErr w:type="spellStart"/>
            <w:r>
              <w:t>Occupation</w:t>
            </w:r>
            <w:proofErr w:type="spellEnd"/>
            <w:r>
              <w:t xml:space="preserve"> or position </w:t>
            </w:r>
            <w:proofErr w:type="spellStart"/>
            <w:r>
              <w:t>held</w:t>
            </w:r>
            <w:proofErr w:type="spellEnd"/>
            <w:r>
              <w:t xml:space="preserve"> </w:t>
            </w:r>
          </w:p>
        </w:tc>
        <w:tc>
          <w:tcPr>
            <w:tcW w:w="6972" w:type="dxa"/>
            <w:gridSpan w:val="5"/>
          </w:tcPr>
          <w:p w14:paraId="315809DD" w14:textId="77777777" w:rsidR="00EE405A" w:rsidRPr="00E9178D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3702C750" w14:textId="6D7C6FB3" w:rsidR="001C7674" w:rsidRPr="007909E6" w:rsidRDefault="007909E6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rFonts w:cs="Georgia"/>
                <w:color w:val="333333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7909E6">
              <w:rPr>
                <w:lang w:val="en-US"/>
              </w:rPr>
              <w:t>Laboratory technician, c</w:t>
            </w:r>
            <w:r w:rsidRPr="007909E6">
              <w:rPr>
                <w:rFonts w:cs="Georgia"/>
                <w:lang w:val="en-US"/>
              </w:rPr>
              <w:t xml:space="preserve">oordinator </w:t>
            </w:r>
            <w:r w:rsidRPr="007909E6">
              <w:rPr>
                <w:rFonts w:cs="Georgia"/>
                <w:color w:val="333333"/>
                <w:lang w:val="en-US"/>
              </w:rPr>
              <w:t xml:space="preserve">in charge of the </w:t>
            </w:r>
            <w:r>
              <w:rPr>
                <w:rFonts w:cs="Georgia"/>
                <w:color w:val="333333"/>
                <w:lang w:val="en-US"/>
              </w:rPr>
              <w:t>l</w:t>
            </w:r>
            <w:r w:rsidRPr="007909E6">
              <w:rPr>
                <w:rFonts w:cs="Georgia"/>
                <w:color w:val="333333"/>
                <w:lang w:val="en-US"/>
              </w:rPr>
              <w:t>aboratory</w:t>
            </w:r>
          </w:p>
        </w:tc>
      </w:tr>
      <w:tr w:rsidR="001C7674" w:rsidRPr="006E0353" w14:paraId="727BCDD4" w14:textId="77777777" w:rsidTr="00C255C9">
        <w:tc>
          <w:tcPr>
            <w:tcW w:w="2660" w:type="dxa"/>
            <w:gridSpan w:val="2"/>
          </w:tcPr>
          <w:p w14:paraId="597A1371" w14:textId="20EC88AD" w:rsidR="001C7674" w:rsidRPr="00CD4DF3" w:rsidRDefault="00C4546E" w:rsidP="004D7235">
            <w:pPr>
              <w:spacing w:line="276" w:lineRule="auto"/>
            </w:pPr>
            <w:proofErr w:type="spellStart"/>
            <w:r>
              <w:lastRenderedPageBreak/>
              <w:t>Main</w:t>
            </w:r>
            <w:proofErr w:type="spellEnd"/>
            <w:r>
              <w:t xml:space="preserve"> activities</w:t>
            </w:r>
          </w:p>
        </w:tc>
        <w:tc>
          <w:tcPr>
            <w:tcW w:w="6972" w:type="dxa"/>
            <w:gridSpan w:val="5"/>
          </w:tcPr>
          <w:p w14:paraId="508071DB" w14:textId="7C931700" w:rsidR="00C4546E" w:rsidRPr="00C4546E" w:rsidRDefault="00C4546E" w:rsidP="004D7235">
            <w:pPr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rFonts w:cs="Georgia"/>
                <w:color w:val="333333"/>
                <w:lang w:val="en-US"/>
              </w:rPr>
            </w:pPr>
            <w:r w:rsidRPr="00C4546E">
              <w:rPr>
                <w:rFonts w:cs="Georgia"/>
                <w:color w:val="333333"/>
                <w:lang w:val="en-US"/>
              </w:rPr>
              <w:t xml:space="preserve">Analysis with:  X-ray diffraction (XRD), </w:t>
            </w:r>
            <w:r w:rsidR="00E51E80">
              <w:rPr>
                <w:rFonts w:cs="Georgia"/>
                <w:color w:val="333333"/>
                <w:lang w:val="en-US"/>
              </w:rPr>
              <w:t>s</w:t>
            </w:r>
            <w:r w:rsidRPr="00C4546E">
              <w:rPr>
                <w:rFonts w:cs="Georgia"/>
                <w:color w:val="333333"/>
                <w:lang w:val="en-US"/>
              </w:rPr>
              <w:t xml:space="preserve">canning </w:t>
            </w:r>
            <w:r w:rsidR="00E51E80">
              <w:rPr>
                <w:rFonts w:cs="Georgia"/>
                <w:color w:val="333333"/>
                <w:lang w:val="en-US"/>
              </w:rPr>
              <w:t>e</w:t>
            </w:r>
            <w:r w:rsidRPr="00C4546E">
              <w:rPr>
                <w:rFonts w:cs="Georgia"/>
                <w:color w:val="333333"/>
                <w:lang w:val="en-US"/>
              </w:rPr>
              <w:t xml:space="preserve">lectron </w:t>
            </w:r>
            <w:r w:rsidR="00E51E80">
              <w:rPr>
                <w:rFonts w:cs="Georgia"/>
                <w:color w:val="333333"/>
                <w:lang w:val="en-US"/>
              </w:rPr>
              <w:t>m</w:t>
            </w:r>
            <w:r w:rsidRPr="00C4546E">
              <w:rPr>
                <w:rFonts w:cs="Georgia"/>
                <w:color w:val="333333"/>
                <w:lang w:val="en-US"/>
              </w:rPr>
              <w:t xml:space="preserve">icroscope (SEM) </w:t>
            </w:r>
            <w:r w:rsidR="00E51E80">
              <w:rPr>
                <w:rFonts w:cs="Georgia"/>
                <w:color w:val="333333"/>
                <w:lang w:val="en-US"/>
              </w:rPr>
              <w:t>e</w:t>
            </w:r>
            <w:r w:rsidRPr="00C4546E">
              <w:rPr>
                <w:rFonts w:cs="Georgia"/>
                <w:color w:val="333333"/>
                <w:lang w:val="en-US"/>
              </w:rPr>
              <w:t>nvironmental (ESEM) –</w:t>
            </w:r>
            <w:r w:rsidR="00E51E80">
              <w:rPr>
                <w:rFonts w:cs="Georgia"/>
                <w:color w:val="333333"/>
                <w:lang w:val="en-US"/>
              </w:rPr>
              <w:t>m</w:t>
            </w:r>
            <w:r w:rsidRPr="00C4546E">
              <w:rPr>
                <w:rFonts w:cs="Georgia"/>
                <w:color w:val="333333"/>
                <w:lang w:val="en-US"/>
              </w:rPr>
              <w:t xml:space="preserve">icroanalysis (EDX), X-ray </w:t>
            </w:r>
            <w:r w:rsidR="00E51E80">
              <w:rPr>
                <w:rFonts w:cs="Georgia"/>
                <w:color w:val="333333"/>
                <w:lang w:val="en-US"/>
              </w:rPr>
              <w:t>f</w:t>
            </w:r>
            <w:r w:rsidRPr="00C4546E">
              <w:rPr>
                <w:rFonts w:cs="Georgia"/>
                <w:color w:val="333333"/>
                <w:lang w:val="en-US"/>
              </w:rPr>
              <w:t>luorescence (XRF). Reading and identification of the materials composing the samples. Report drafting containing the description of the work performed and of the results obtained.</w:t>
            </w:r>
          </w:p>
          <w:p w14:paraId="6A9CC9B4" w14:textId="7A4D1E22" w:rsidR="00C4546E" w:rsidRPr="00C4546E" w:rsidRDefault="00C4546E" w:rsidP="004D7235">
            <w:pPr>
              <w:pStyle w:val="Corpotesto"/>
              <w:spacing w:before="1" w:line="276" w:lineRule="auto"/>
              <w:ind w:left="0" w:right="49"/>
              <w:jc w:val="both"/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</w:pPr>
            <w:r w:rsidRPr="00C4546E">
              <w:rPr>
                <w:rFonts w:asciiTheme="minorHAnsi" w:hAnsiTheme="minorHAnsi" w:cs="Georgia"/>
                <w:color w:val="333333"/>
                <w:sz w:val="24"/>
                <w:szCs w:val="24"/>
              </w:rPr>
              <w:t>Participation in the</w:t>
            </w:r>
            <w:r w:rsidR="003152E5">
              <w:rPr>
                <w:rFonts w:asciiTheme="minorHAnsi" w:hAnsiTheme="minorHAnsi" w:cs="Georgia"/>
                <w:color w:val="333333"/>
                <w:sz w:val="24"/>
                <w:szCs w:val="24"/>
              </w:rPr>
              <w:t xml:space="preserve"> p</w:t>
            </w:r>
            <w:r w:rsidRPr="00C4546E">
              <w:rPr>
                <w:rFonts w:asciiTheme="minorHAnsi" w:hAnsiTheme="minorHAnsi" w:cs="Georgia"/>
                <w:color w:val="333333"/>
                <w:sz w:val="24"/>
                <w:szCs w:val="24"/>
              </w:rPr>
              <w:t xml:space="preserve">roject </w:t>
            </w:r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“Ars Novae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Calcis</w:t>
            </w:r>
            <w:proofErr w:type="spellEnd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” aimed at formulating a new restoration mortar compatible with ancient mortars, in collaboration with the “Gabriele</w:t>
            </w:r>
            <w:r w:rsidRPr="00C4546E">
              <w:rPr>
                <w:rFonts w:asciiTheme="minorHAnsi" w:hAnsiTheme="minorHAnsi"/>
                <w:color w:val="333333"/>
                <w:w w:val="102"/>
                <w:sz w:val="24"/>
                <w:szCs w:val="24"/>
              </w:rPr>
              <w:t xml:space="preserve"> </w:t>
            </w:r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D’Annunzio” University of Chieti-Pescara and the University of Trieste.</w:t>
            </w:r>
          </w:p>
          <w:p w14:paraId="1BF2F4DB" w14:textId="77777777" w:rsidR="00C4546E" w:rsidRPr="00C4546E" w:rsidRDefault="00C4546E" w:rsidP="004D7235">
            <w:pPr>
              <w:pStyle w:val="Corpotesto"/>
              <w:spacing w:before="1" w:line="276" w:lineRule="auto"/>
              <w:ind w:left="0" w:right="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546E">
              <w:rPr>
                <w:rFonts w:asciiTheme="minorHAnsi" w:hAnsiTheme="minorHAnsi"/>
                <w:sz w:val="24"/>
                <w:szCs w:val="24"/>
              </w:rPr>
              <w:t>Analysis of the restauration mortars selected during the project by means of scanning electron microscopy and X-ray diffractometry.</w:t>
            </w:r>
          </w:p>
          <w:p w14:paraId="52A82FB4" w14:textId="77777777" w:rsidR="00C4546E" w:rsidRPr="00C4546E" w:rsidRDefault="00C4546E" w:rsidP="004D7235">
            <w:pPr>
              <w:pStyle w:val="Corpotesto"/>
              <w:spacing w:before="1" w:line="276" w:lineRule="auto"/>
              <w:ind w:left="0" w:right="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546E">
              <w:rPr>
                <w:rFonts w:asciiTheme="minorHAnsi" w:hAnsiTheme="minorHAnsi"/>
                <w:sz w:val="24"/>
                <w:szCs w:val="24"/>
              </w:rPr>
              <w:t>Execution of cross-sections of plaster samples of artistic and cultural interest. Execution of the items for the mechanical stress tests, according to the European legislation.</w:t>
            </w:r>
          </w:p>
          <w:p w14:paraId="3B48CA0B" w14:textId="7523967D" w:rsidR="001C7674" w:rsidRPr="00C4546E" w:rsidRDefault="00C4546E" w:rsidP="004D7235">
            <w:pPr>
              <w:pStyle w:val="Corpotesto"/>
              <w:spacing w:before="1" w:line="276" w:lineRule="auto"/>
              <w:ind w:left="0" w:right="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546E">
              <w:rPr>
                <w:rFonts w:asciiTheme="minorHAnsi" w:hAnsiTheme="minorHAnsi"/>
                <w:sz w:val="24"/>
                <w:szCs w:val="24"/>
              </w:rPr>
              <w:t>Analysis of samples from medieval churches of</w:t>
            </w:r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Fundeni</w:t>
            </w:r>
            <w:proofErr w:type="spellEnd"/>
            <w:r w:rsidRPr="00C4546E">
              <w:rPr>
                <w:rFonts w:asciiTheme="minorHAnsi" w:hAnsiTheme="minorHAnsi"/>
                <w:color w:val="333333"/>
                <w:spacing w:val="12"/>
                <w:w w:val="105"/>
                <w:sz w:val="24"/>
                <w:szCs w:val="24"/>
              </w:rPr>
              <w:t xml:space="preserve"> </w:t>
            </w:r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and</w:t>
            </w:r>
            <w:r w:rsidRPr="00C454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S.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Gheorge</w:t>
            </w:r>
            <w:proofErr w:type="spellEnd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 in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Campulung</w:t>
            </w:r>
            <w:proofErr w:type="spellEnd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Muscel</w:t>
            </w:r>
            <w:proofErr w:type="spellEnd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 (Romania), in collaboration with the University of </w:t>
            </w:r>
            <w:proofErr w:type="spellStart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Bucarest</w:t>
            </w:r>
            <w:proofErr w:type="spellEnd"/>
            <w:r w:rsidRPr="00C4546E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>.</w:t>
            </w:r>
          </w:p>
        </w:tc>
      </w:tr>
      <w:tr w:rsidR="001C7674" w:rsidRPr="00CD4DF3" w14:paraId="15D50E84" w14:textId="77777777" w:rsidTr="00C255C9">
        <w:tc>
          <w:tcPr>
            <w:tcW w:w="2660" w:type="dxa"/>
            <w:gridSpan w:val="2"/>
          </w:tcPr>
          <w:p w14:paraId="129422F2" w14:textId="7501F4DA" w:rsidR="001C7674" w:rsidRPr="00C4546E" w:rsidRDefault="001C7674" w:rsidP="004D7235">
            <w:pPr>
              <w:spacing w:line="276" w:lineRule="auto"/>
              <w:rPr>
                <w:lang w:val="en-US"/>
              </w:rPr>
            </w:pPr>
            <w:r w:rsidRPr="00C4546E">
              <w:rPr>
                <w:lang w:val="en-US"/>
              </w:rPr>
              <w:t>N</w:t>
            </w:r>
            <w:r w:rsidR="00C4546E" w:rsidRPr="00C4546E">
              <w:rPr>
                <w:lang w:val="en-US"/>
              </w:rPr>
              <w:t>a</w:t>
            </w:r>
            <w:r w:rsidRPr="00C4546E">
              <w:rPr>
                <w:lang w:val="en-US"/>
              </w:rPr>
              <w:t xml:space="preserve">me </w:t>
            </w:r>
            <w:r w:rsidR="00C4546E" w:rsidRPr="00C4546E">
              <w:rPr>
                <w:lang w:val="en-US"/>
              </w:rPr>
              <w:t>and</w:t>
            </w:r>
            <w:r w:rsidRPr="00C4546E">
              <w:rPr>
                <w:lang w:val="en-US"/>
              </w:rPr>
              <w:t xml:space="preserve"> </w:t>
            </w:r>
            <w:r w:rsidR="00C4546E" w:rsidRPr="00C4546E">
              <w:rPr>
                <w:lang w:val="en-US"/>
              </w:rPr>
              <w:t>address</w:t>
            </w:r>
            <w:r w:rsidRPr="00C4546E">
              <w:rPr>
                <w:lang w:val="en-US"/>
              </w:rPr>
              <w:t xml:space="preserve"> </w:t>
            </w:r>
            <w:r w:rsidR="00C4546E" w:rsidRPr="00C4546E">
              <w:rPr>
                <w:lang w:val="en-US"/>
              </w:rPr>
              <w:t>of e</w:t>
            </w:r>
            <w:r w:rsidR="00C4546E">
              <w:rPr>
                <w:lang w:val="en-US"/>
              </w:rPr>
              <w:t>mployer</w:t>
            </w:r>
          </w:p>
        </w:tc>
        <w:tc>
          <w:tcPr>
            <w:tcW w:w="6972" w:type="dxa"/>
            <w:gridSpan w:val="5"/>
          </w:tcPr>
          <w:p w14:paraId="197F229A" w14:textId="77777777" w:rsidR="00EE405A" w:rsidRPr="00C4546E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580D6B2A" w14:textId="7054BB0D" w:rsidR="001C7674" w:rsidRPr="00CD4DF3" w:rsidRDefault="001C7674" w:rsidP="004D7235">
            <w:pPr>
              <w:spacing w:line="276" w:lineRule="auto"/>
              <w:jc w:val="both"/>
            </w:pPr>
            <w:r w:rsidRPr="001C7674">
              <w:t xml:space="preserve">ICIET Engineering s.r.l., Villaggio Artigiano, </w:t>
            </w:r>
            <w:proofErr w:type="gramStart"/>
            <w:r w:rsidRPr="001C7674">
              <w:t>C.da</w:t>
            </w:r>
            <w:proofErr w:type="gramEnd"/>
            <w:r w:rsidRPr="001C7674">
              <w:t xml:space="preserve"> Faiano, Castelli (TE)</w:t>
            </w:r>
            <w:r w:rsidR="00870C3E">
              <w:t>,</w:t>
            </w:r>
            <w:r w:rsidRPr="001C7674">
              <w:t xml:space="preserve"> </w:t>
            </w:r>
            <w:proofErr w:type="spellStart"/>
            <w:r w:rsidRPr="001C7674">
              <w:t>Ital</w:t>
            </w:r>
            <w:r w:rsidR="00C4546E">
              <w:t>y</w:t>
            </w:r>
            <w:proofErr w:type="spellEnd"/>
          </w:p>
        </w:tc>
      </w:tr>
      <w:tr w:rsidR="001C7674" w:rsidRPr="00CD4DF3" w14:paraId="05946447" w14:textId="77777777" w:rsidTr="00C255C9">
        <w:tc>
          <w:tcPr>
            <w:tcW w:w="2660" w:type="dxa"/>
            <w:gridSpan w:val="2"/>
          </w:tcPr>
          <w:p w14:paraId="299A92C7" w14:textId="4F09BA28" w:rsidR="001C7674" w:rsidRPr="00CD4DF3" w:rsidRDefault="00C4546E" w:rsidP="004D7235">
            <w:pPr>
              <w:spacing w:line="276" w:lineRule="auto"/>
            </w:pPr>
            <w:proofErr w:type="spellStart"/>
            <w:r>
              <w:t>Type</w:t>
            </w:r>
            <w:proofErr w:type="spellEnd"/>
            <w:r>
              <w:t xml:space="preserve"> of business </w:t>
            </w:r>
            <w:proofErr w:type="spellStart"/>
            <w:r>
              <w:t>sector</w:t>
            </w:r>
            <w:proofErr w:type="spellEnd"/>
          </w:p>
        </w:tc>
        <w:tc>
          <w:tcPr>
            <w:tcW w:w="6972" w:type="dxa"/>
            <w:gridSpan w:val="5"/>
          </w:tcPr>
          <w:p w14:paraId="29FDB84E" w14:textId="4D10E45E" w:rsidR="001C7674" w:rsidRPr="00CD4DF3" w:rsidRDefault="001C7674" w:rsidP="004D7235">
            <w:pPr>
              <w:spacing w:line="276" w:lineRule="auto"/>
              <w:jc w:val="both"/>
            </w:pPr>
            <w:proofErr w:type="spellStart"/>
            <w:r w:rsidRPr="001C7674">
              <w:t>Diagnostic</w:t>
            </w:r>
            <w:r w:rsidR="00C4546E">
              <w:t>s</w:t>
            </w:r>
            <w:proofErr w:type="spellEnd"/>
            <w:r w:rsidRPr="001C7674">
              <w:t xml:space="preserve"> </w:t>
            </w:r>
            <w:r w:rsidR="00C4546E">
              <w:t>for</w:t>
            </w:r>
            <w:r w:rsidRPr="001C7674">
              <w:t xml:space="preserve"> </w:t>
            </w:r>
            <w:r w:rsidR="00C4546E">
              <w:t>Cultural Heritage</w:t>
            </w:r>
          </w:p>
        </w:tc>
      </w:tr>
      <w:tr w:rsidR="001C7674" w:rsidRPr="00CD4DF3" w14:paraId="42361428" w14:textId="77777777" w:rsidTr="00C255C9">
        <w:tc>
          <w:tcPr>
            <w:tcW w:w="2660" w:type="dxa"/>
            <w:gridSpan w:val="2"/>
          </w:tcPr>
          <w:p w14:paraId="28D7A666" w14:textId="77777777" w:rsidR="001C7674" w:rsidRPr="00CD4DF3" w:rsidRDefault="001C7674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74177024" w14:textId="77777777" w:rsidR="001C7674" w:rsidRPr="00CD4DF3" w:rsidRDefault="001C7674" w:rsidP="004D7235">
            <w:pPr>
              <w:spacing w:line="276" w:lineRule="auto"/>
              <w:jc w:val="both"/>
            </w:pPr>
          </w:p>
        </w:tc>
      </w:tr>
      <w:tr w:rsidR="001C7674" w:rsidRPr="00CD4DF3" w14:paraId="1ABB32F8" w14:textId="77777777" w:rsidTr="00C255C9">
        <w:tc>
          <w:tcPr>
            <w:tcW w:w="2660" w:type="dxa"/>
            <w:gridSpan w:val="2"/>
          </w:tcPr>
          <w:p w14:paraId="2FB01EC5" w14:textId="3BD2AAE6" w:rsidR="001C7674" w:rsidRPr="00CD4DF3" w:rsidRDefault="001C7674" w:rsidP="004D7235">
            <w:pPr>
              <w:spacing w:line="276" w:lineRule="auto"/>
            </w:pPr>
            <w:proofErr w:type="spellStart"/>
            <w:r>
              <w:t>Dat</w:t>
            </w:r>
            <w:r w:rsidR="00AF6B9E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1299360C" w14:textId="4ABB9E2C" w:rsidR="001C7674" w:rsidRPr="007F3471" w:rsidRDefault="001C7674" w:rsidP="004D723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2009</w:t>
            </w:r>
            <w:r w:rsidRPr="007F3471">
              <w:rPr>
                <w:b/>
              </w:rPr>
              <w:t xml:space="preserve"> – 201</w:t>
            </w:r>
            <w:r>
              <w:rPr>
                <w:b/>
              </w:rPr>
              <w:t>1</w:t>
            </w:r>
          </w:p>
        </w:tc>
      </w:tr>
      <w:tr w:rsidR="001C7674" w:rsidRPr="00CD4DF3" w14:paraId="4C9659F6" w14:textId="77777777" w:rsidTr="00C255C9">
        <w:tc>
          <w:tcPr>
            <w:tcW w:w="2660" w:type="dxa"/>
            <w:gridSpan w:val="2"/>
          </w:tcPr>
          <w:p w14:paraId="1A9F07F2" w14:textId="2DCCCD55" w:rsidR="001C7674" w:rsidRPr="00CD4DF3" w:rsidRDefault="001C2E12" w:rsidP="004D7235">
            <w:pPr>
              <w:spacing w:line="276" w:lineRule="auto"/>
            </w:pPr>
            <w:proofErr w:type="spellStart"/>
            <w:r>
              <w:t>Occupation</w:t>
            </w:r>
            <w:proofErr w:type="spellEnd"/>
            <w:r>
              <w:t xml:space="preserve"> or position </w:t>
            </w:r>
            <w:proofErr w:type="spellStart"/>
            <w:r>
              <w:t>held</w:t>
            </w:r>
            <w:proofErr w:type="spellEnd"/>
          </w:p>
        </w:tc>
        <w:tc>
          <w:tcPr>
            <w:tcW w:w="6972" w:type="dxa"/>
            <w:gridSpan w:val="5"/>
          </w:tcPr>
          <w:p w14:paraId="3D5F3414" w14:textId="77777777" w:rsidR="00EE405A" w:rsidRDefault="00EE405A" w:rsidP="004D7235">
            <w:pPr>
              <w:spacing w:line="276" w:lineRule="auto"/>
              <w:jc w:val="both"/>
            </w:pPr>
          </w:p>
          <w:p w14:paraId="62009D10" w14:textId="4833DA22" w:rsidR="001C7674" w:rsidRPr="00CD4DF3" w:rsidRDefault="001C7674" w:rsidP="004D7235">
            <w:pPr>
              <w:spacing w:line="276" w:lineRule="auto"/>
              <w:jc w:val="both"/>
            </w:pPr>
            <w:proofErr w:type="spellStart"/>
            <w:r w:rsidRPr="001C7674">
              <w:t>I</w:t>
            </w:r>
            <w:r w:rsidR="001C2E12">
              <w:t>talian</w:t>
            </w:r>
            <w:proofErr w:type="spellEnd"/>
            <w:r w:rsidR="001C2E12">
              <w:t xml:space="preserve"> Federal </w:t>
            </w:r>
            <w:proofErr w:type="spellStart"/>
            <w:r w:rsidR="001C2E12">
              <w:t>Sailing</w:t>
            </w:r>
            <w:proofErr w:type="spellEnd"/>
            <w:r w:rsidR="001C2E12">
              <w:t xml:space="preserve"> </w:t>
            </w:r>
            <w:proofErr w:type="spellStart"/>
            <w:r w:rsidR="001C2E12">
              <w:t>Instructor</w:t>
            </w:r>
            <w:proofErr w:type="spellEnd"/>
          </w:p>
        </w:tc>
      </w:tr>
      <w:tr w:rsidR="001C7674" w:rsidRPr="0067483C" w14:paraId="6D607DB3" w14:textId="77777777" w:rsidTr="00C255C9">
        <w:tc>
          <w:tcPr>
            <w:tcW w:w="2660" w:type="dxa"/>
            <w:gridSpan w:val="2"/>
          </w:tcPr>
          <w:p w14:paraId="3F060277" w14:textId="6039CB36" w:rsidR="001C7674" w:rsidRPr="00CD4DF3" w:rsidRDefault="001C2E12" w:rsidP="004D7235">
            <w:pPr>
              <w:spacing w:line="276" w:lineRule="auto"/>
            </w:pPr>
            <w:proofErr w:type="spellStart"/>
            <w:r>
              <w:t>Main</w:t>
            </w:r>
            <w:proofErr w:type="spellEnd"/>
            <w:r>
              <w:t xml:space="preserve"> activities</w:t>
            </w:r>
          </w:p>
        </w:tc>
        <w:tc>
          <w:tcPr>
            <w:tcW w:w="6972" w:type="dxa"/>
            <w:gridSpan w:val="5"/>
          </w:tcPr>
          <w:p w14:paraId="64996FBC" w14:textId="70EB9F98" w:rsidR="001C7674" w:rsidRPr="0067483C" w:rsidRDefault="00B639D1" w:rsidP="004D7235">
            <w:pPr>
              <w:spacing w:line="276" w:lineRule="auto"/>
              <w:jc w:val="both"/>
              <w:rPr>
                <w:lang w:val="en-US"/>
              </w:rPr>
            </w:pPr>
            <w:r w:rsidRPr="00B639D1">
              <w:rPr>
                <w:rFonts w:cs="Georgia"/>
                <w:color w:val="333333"/>
                <w:szCs w:val="26"/>
                <w:lang w:val="en-GB"/>
              </w:rPr>
              <w:t xml:space="preserve">Teaching sailing theory and practice to children and adults both on dinghy and offshore boats. </w:t>
            </w:r>
            <w:r w:rsidRPr="0067483C">
              <w:rPr>
                <w:rFonts w:cs="Georgia"/>
                <w:color w:val="333333"/>
                <w:szCs w:val="26"/>
                <w:lang w:val="en-US"/>
              </w:rPr>
              <w:t>Responsible in charge of the full-board resident pupils.</w:t>
            </w:r>
          </w:p>
        </w:tc>
      </w:tr>
      <w:tr w:rsidR="001C7674" w:rsidRPr="00CD4DF3" w14:paraId="2409F3FA" w14:textId="77777777" w:rsidTr="00C255C9">
        <w:tc>
          <w:tcPr>
            <w:tcW w:w="2660" w:type="dxa"/>
            <w:gridSpan w:val="2"/>
          </w:tcPr>
          <w:p w14:paraId="29C32647" w14:textId="405B1109" w:rsidR="001C7674" w:rsidRPr="00EC15CE" w:rsidRDefault="001C7674" w:rsidP="004D7235">
            <w:pPr>
              <w:spacing w:line="276" w:lineRule="auto"/>
              <w:rPr>
                <w:lang w:val="en-US"/>
              </w:rPr>
            </w:pPr>
            <w:r w:rsidRPr="00EC15CE">
              <w:rPr>
                <w:lang w:val="en-US"/>
              </w:rPr>
              <w:t>N</w:t>
            </w:r>
            <w:r w:rsidR="0067483C" w:rsidRPr="00EC15CE">
              <w:rPr>
                <w:lang w:val="en-US"/>
              </w:rPr>
              <w:t>a</w:t>
            </w:r>
            <w:r w:rsidRPr="00EC15CE">
              <w:rPr>
                <w:lang w:val="en-US"/>
              </w:rPr>
              <w:t xml:space="preserve">me </w:t>
            </w:r>
            <w:r w:rsidR="0067483C" w:rsidRPr="00EC15CE">
              <w:rPr>
                <w:lang w:val="en-US"/>
              </w:rPr>
              <w:t>and address of employer</w:t>
            </w:r>
          </w:p>
        </w:tc>
        <w:tc>
          <w:tcPr>
            <w:tcW w:w="6972" w:type="dxa"/>
            <w:gridSpan w:val="5"/>
          </w:tcPr>
          <w:p w14:paraId="085DBDB5" w14:textId="77777777" w:rsidR="00EE405A" w:rsidRPr="00EC15CE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69E69CB7" w14:textId="7444B37C" w:rsidR="001C7674" w:rsidRDefault="001C7674" w:rsidP="004D7235">
            <w:pPr>
              <w:spacing w:line="276" w:lineRule="auto"/>
              <w:jc w:val="both"/>
            </w:pPr>
            <w:r w:rsidRPr="001C7674">
              <w:t xml:space="preserve">Lega Navale Italiana di Anzio, 22 Riviera Zanardelli, 0042, Anzio, RM, </w:t>
            </w:r>
            <w:proofErr w:type="spellStart"/>
            <w:r w:rsidRPr="001C7674">
              <w:t>Ital</w:t>
            </w:r>
            <w:r w:rsidR="0067483C">
              <w:t>y</w:t>
            </w:r>
            <w:proofErr w:type="spellEnd"/>
            <w:r w:rsidRPr="001C7674">
              <w:t xml:space="preserve">. </w:t>
            </w:r>
          </w:p>
          <w:p w14:paraId="3EA03B26" w14:textId="32C1F518" w:rsidR="001C7674" w:rsidRPr="00CD4DF3" w:rsidRDefault="001C7674" w:rsidP="004D7235">
            <w:pPr>
              <w:spacing w:line="276" w:lineRule="auto"/>
              <w:jc w:val="both"/>
            </w:pPr>
            <w:r w:rsidRPr="001C7674">
              <w:t xml:space="preserve">Reale Circolo Canottieri Tevere Remo, </w:t>
            </w:r>
            <w:r w:rsidR="0067483C" w:rsidRPr="001C7674">
              <w:t>28</w:t>
            </w:r>
            <w:r w:rsidR="00152665">
              <w:t xml:space="preserve"> </w:t>
            </w:r>
            <w:r w:rsidRPr="001C7674">
              <w:t xml:space="preserve">Lungotevere in Augusta, 00186, RM, </w:t>
            </w:r>
            <w:proofErr w:type="spellStart"/>
            <w:r w:rsidRPr="001C7674">
              <w:t>Ital</w:t>
            </w:r>
            <w:r w:rsidR="0067483C">
              <w:t>y</w:t>
            </w:r>
            <w:proofErr w:type="spellEnd"/>
          </w:p>
        </w:tc>
      </w:tr>
      <w:tr w:rsidR="001C7674" w:rsidRPr="00CD4DF3" w14:paraId="02A726C8" w14:textId="77777777" w:rsidTr="00C255C9">
        <w:tc>
          <w:tcPr>
            <w:tcW w:w="2660" w:type="dxa"/>
            <w:gridSpan w:val="2"/>
          </w:tcPr>
          <w:p w14:paraId="2CE18920" w14:textId="7E33EC5D" w:rsidR="001C7674" w:rsidRPr="00CD4DF3" w:rsidRDefault="0067483C" w:rsidP="004D7235">
            <w:pPr>
              <w:spacing w:line="276" w:lineRule="auto"/>
            </w:pPr>
            <w:proofErr w:type="spellStart"/>
            <w:r>
              <w:t>Type</w:t>
            </w:r>
            <w:proofErr w:type="spellEnd"/>
            <w:r>
              <w:t xml:space="preserve"> of business </w:t>
            </w:r>
            <w:proofErr w:type="spellStart"/>
            <w:r>
              <w:t>sector</w:t>
            </w:r>
            <w:proofErr w:type="spellEnd"/>
          </w:p>
        </w:tc>
        <w:tc>
          <w:tcPr>
            <w:tcW w:w="6972" w:type="dxa"/>
            <w:gridSpan w:val="5"/>
          </w:tcPr>
          <w:p w14:paraId="63565927" w14:textId="06C91462" w:rsidR="001C7674" w:rsidRPr="00CD4DF3" w:rsidRDefault="001C7674" w:rsidP="004D7235">
            <w:pPr>
              <w:spacing w:line="276" w:lineRule="auto"/>
              <w:jc w:val="both"/>
            </w:pPr>
            <w:r>
              <w:t xml:space="preserve">Sport </w:t>
            </w:r>
            <w:proofErr w:type="spellStart"/>
            <w:r w:rsidR="0067483C">
              <w:t>Sail</w:t>
            </w:r>
            <w:proofErr w:type="spellEnd"/>
          </w:p>
        </w:tc>
      </w:tr>
      <w:tr w:rsidR="001C7674" w:rsidRPr="00CD4DF3" w14:paraId="35F4DB9E" w14:textId="77777777" w:rsidTr="00C255C9">
        <w:tc>
          <w:tcPr>
            <w:tcW w:w="2660" w:type="dxa"/>
            <w:gridSpan w:val="2"/>
          </w:tcPr>
          <w:p w14:paraId="61877290" w14:textId="77777777" w:rsidR="001C7674" w:rsidRPr="00CD4DF3" w:rsidRDefault="001C7674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2442E917" w14:textId="77777777" w:rsidR="001C7674" w:rsidRPr="00CD4DF3" w:rsidRDefault="001C7674" w:rsidP="004D7235">
            <w:pPr>
              <w:spacing w:line="276" w:lineRule="auto"/>
              <w:jc w:val="both"/>
            </w:pPr>
          </w:p>
        </w:tc>
      </w:tr>
      <w:tr w:rsidR="001C7674" w:rsidRPr="00CD4DF3" w14:paraId="2EC0C72E" w14:textId="77777777" w:rsidTr="00C255C9">
        <w:tc>
          <w:tcPr>
            <w:tcW w:w="2660" w:type="dxa"/>
            <w:gridSpan w:val="2"/>
          </w:tcPr>
          <w:p w14:paraId="0D9A0216" w14:textId="22D81928" w:rsidR="001C7674" w:rsidRPr="006329CA" w:rsidRDefault="0067483C" w:rsidP="004D7235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and training</w:t>
            </w:r>
          </w:p>
        </w:tc>
        <w:tc>
          <w:tcPr>
            <w:tcW w:w="6972" w:type="dxa"/>
            <w:gridSpan w:val="5"/>
          </w:tcPr>
          <w:p w14:paraId="684EB69E" w14:textId="77777777" w:rsidR="001C7674" w:rsidRPr="00CD4DF3" w:rsidRDefault="001C7674" w:rsidP="004D7235">
            <w:pPr>
              <w:spacing w:line="276" w:lineRule="auto"/>
              <w:jc w:val="both"/>
            </w:pPr>
          </w:p>
        </w:tc>
      </w:tr>
      <w:tr w:rsidR="001C7674" w:rsidRPr="00CD4DF3" w14:paraId="245909A6" w14:textId="77777777" w:rsidTr="00C255C9">
        <w:tc>
          <w:tcPr>
            <w:tcW w:w="2660" w:type="dxa"/>
            <w:gridSpan w:val="2"/>
          </w:tcPr>
          <w:p w14:paraId="34A60C40" w14:textId="1DC86354" w:rsidR="001C7674" w:rsidRPr="00CD4DF3" w:rsidRDefault="006329CA" w:rsidP="004D7235">
            <w:pPr>
              <w:spacing w:line="276" w:lineRule="auto"/>
            </w:pPr>
            <w:proofErr w:type="spellStart"/>
            <w:r>
              <w:t>Dat</w:t>
            </w:r>
            <w:r w:rsidR="0067483C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6130B33D" w14:textId="54FEF6ED" w:rsidR="001C7674" w:rsidRPr="006329CA" w:rsidRDefault="006329CA" w:rsidP="004D7235">
            <w:pPr>
              <w:spacing w:line="276" w:lineRule="auto"/>
              <w:jc w:val="both"/>
              <w:rPr>
                <w:b/>
              </w:rPr>
            </w:pPr>
            <w:r w:rsidRPr="006329CA">
              <w:rPr>
                <w:b/>
              </w:rPr>
              <w:t>10/2018</w:t>
            </w:r>
          </w:p>
        </w:tc>
      </w:tr>
      <w:tr w:rsidR="001C7674" w:rsidRPr="00CD4DF3" w14:paraId="034DC12D" w14:textId="77777777" w:rsidTr="00C255C9">
        <w:tc>
          <w:tcPr>
            <w:tcW w:w="2660" w:type="dxa"/>
            <w:gridSpan w:val="2"/>
          </w:tcPr>
          <w:p w14:paraId="3F0BEF20" w14:textId="0AA97DB2" w:rsidR="006329CA" w:rsidRPr="000B61FA" w:rsidRDefault="000B61FA" w:rsidP="004D7235">
            <w:pPr>
              <w:spacing w:line="276" w:lineRule="auto"/>
              <w:rPr>
                <w:rFonts w:cs="Georgia"/>
                <w:color w:val="333333"/>
              </w:rPr>
            </w:pPr>
            <w:r w:rsidRPr="002F59BF">
              <w:rPr>
                <w:rFonts w:cs="Georgia"/>
                <w:color w:val="333333"/>
              </w:rPr>
              <w:t xml:space="preserve">Title of </w:t>
            </w:r>
            <w:proofErr w:type="spellStart"/>
            <w:r w:rsidRPr="002F59BF">
              <w:rPr>
                <w:rFonts w:cs="Georgia"/>
                <w:color w:val="333333"/>
              </w:rPr>
              <w:t>qualification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</w:t>
            </w:r>
            <w:proofErr w:type="spellStart"/>
            <w:r w:rsidRPr="002F59BF">
              <w:rPr>
                <w:rFonts w:cs="Georgia"/>
                <w:color w:val="333333"/>
              </w:rPr>
              <w:t>awarded</w:t>
            </w:r>
            <w:proofErr w:type="spellEnd"/>
          </w:p>
          <w:p w14:paraId="06D3DAA8" w14:textId="77777777" w:rsidR="001C7674" w:rsidRPr="00CD4DF3" w:rsidRDefault="001C7674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0F438573" w14:textId="77777777" w:rsidR="00EE405A" w:rsidRPr="00417810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466EA113" w14:textId="48DB7FD7" w:rsidR="001C7674" w:rsidRPr="007909E6" w:rsidRDefault="00417810" w:rsidP="004D7235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University M</w:t>
            </w:r>
            <w:r w:rsidR="0067483C" w:rsidRPr="007909E6">
              <w:rPr>
                <w:lang w:val="en-US"/>
              </w:rPr>
              <w:t>a</w:t>
            </w:r>
            <w:r w:rsidR="00F43CDB" w:rsidRPr="007909E6">
              <w:rPr>
                <w:lang w:val="en-US"/>
              </w:rPr>
              <w:t>st</w:t>
            </w:r>
            <w:r w:rsidR="0067483C" w:rsidRPr="007909E6">
              <w:rPr>
                <w:lang w:val="en-US"/>
              </w:rPr>
              <w:t>er</w:t>
            </w:r>
            <w:r w:rsidR="007909E6" w:rsidRPr="007909E6">
              <w:rPr>
                <w:lang w:val="en-US"/>
              </w:rPr>
              <w:t>’s</w:t>
            </w:r>
            <w:r w:rsidR="0067483C" w:rsidRPr="007909E6">
              <w:rPr>
                <w:lang w:val="en-US"/>
              </w:rPr>
              <w:t xml:space="preserve"> degree</w:t>
            </w:r>
            <w:r w:rsidR="006329CA" w:rsidRPr="007909E6">
              <w:rPr>
                <w:lang w:val="en-US"/>
              </w:rPr>
              <w:t xml:space="preserve">, </w:t>
            </w:r>
            <w:r w:rsidR="007909E6" w:rsidRPr="007909E6">
              <w:rPr>
                <w:rFonts w:cs="Georgia"/>
                <w:color w:val="333333"/>
                <w:lang w:val="en-US"/>
              </w:rPr>
              <w:t xml:space="preserve">submitting </w:t>
            </w:r>
            <w:r w:rsidR="007909E6" w:rsidRPr="007909E6">
              <w:rPr>
                <w:lang w:val="en-US"/>
              </w:rPr>
              <w:t xml:space="preserve">a thesis on </w:t>
            </w:r>
            <w:r w:rsidR="00E12C4E">
              <w:rPr>
                <w:lang w:val="en-US"/>
              </w:rPr>
              <w:t>“S</w:t>
            </w:r>
            <w:r w:rsidR="007909E6" w:rsidRPr="007909E6">
              <w:rPr>
                <w:lang w:val="en-US"/>
              </w:rPr>
              <w:t>creen</w:t>
            </w:r>
            <w:r w:rsidR="00F051D1">
              <w:rPr>
                <w:lang w:val="en-US"/>
              </w:rPr>
              <w:t>-</w:t>
            </w:r>
            <w:r w:rsidR="007909E6" w:rsidRPr="007909E6">
              <w:rPr>
                <w:lang w:val="en-US"/>
              </w:rPr>
              <w:t>printed electrodes modified with carbon-based nanomaterial for the detection of heavy metals</w:t>
            </w:r>
            <w:r w:rsidR="00E12C4E">
              <w:rPr>
                <w:lang w:val="en-US"/>
              </w:rPr>
              <w:t>”</w:t>
            </w:r>
            <w:r w:rsidR="007909E6" w:rsidRPr="007909E6">
              <w:rPr>
                <w:lang w:val="en-US"/>
              </w:rPr>
              <w:t xml:space="preserve"> </w:t>
            </w:r>
            <w:r w:rsidR="006329CA" w:rsidRPr="007909E6">
              <w:rPr>
                <w:lang w:val="en-US"/>
              </w:rPr>
              <w:t>(</w:t>
            </w:r>
            <w:r w:rsidR="007909E6" w:rsidRPr="007909E6">
              <w:rPr>
                <w:lang w:val="en-US"/>
              </w:rPr>
              <w:t xml:space="preserve">lab tests were carried out at the </w:t>
            </w:r>
            <w:r w:rsidR="00152665">
              <w:rPr>
                <w:lang w:val="en-US"/>
              </w:rPr>
              <w:t xml:space="preserve">laboratories of the </w:t>
            </w:r>
            <w:r w:rsidR="007909E6" w:rsidRPr="007909E6">
              <w:rPr>
                <w:lang w:val="en-US"/>
              </w:rPr>
              <w:t>Department of</w:t>
            </w:r>
            <w:r w:rsidR="007909E6">
              <w:rPr>
                <w:lang w:val="en-US"/>
              </w:rPr>
              <w:t xml:space="preserve"> Science and Chemical Technologies</w:t>
            </w:r>
            <w:r w:rsidR="00152665">
              <w:rPr>
                <w:lang w:val="en-US"/>
              </w:rPr>
              <w:t xml:space="preserve"> </w:t>
            </w:r>
            <w:r w:rsidR="007909E6">
              <w:rPr>
                <w:lang w:val="en-US"/>
              </w:rPr>
              <w:t xml:space="preserve">of the University of Rome “Tor </w:t>
            </w:r>
            <w:proofErr w:type="spellStart"/>
            <w:r w:rsidR="007909E6">
              <w:rPr>
                <w:lang w:val="en-US"/>
              </w:rPr>
              <w:t>Vergata</w:t>
            </w:r>
            <w:proofErr w:type="spellEnd"/>
            <w:r w:rsidR="007909E6">
              <w:rPr>
                <w:lang w:val="en-US"/>
              </w:rPr>
              <w:t>”</w:t>
            </w:r>
            <w:r w:rsidR="003172AB">
              <w:rPr>
                <w:lang w:val="en-US"/>
              </w:rPr>
              <w:t>).</w:t>
            </w:r>
          </w:p>
          <w:p w14:paraId="08781F19" w14:textId="41670F50" w:rsidR="00732727" w:rsidRPr="00CD4DF3" w:rsidRDefault="0013334F" w:rsidP="004D7235">
            <w:pPr>
              <w:spacing w:line="276" w:lineRule="auto"/>
              <w:jc w:val="both"/>
            </w:pPr>
            <w:r w:rsidRPr="0013334F">
              <w:rPr>
                <w:lang w:val="en-US"/>
              </w:rPr>
              <w:lastRenderedPageBreak/>
              <w:t>Electrochemical analysis through square wave anodic stripping voltammetry (SW-ASV)</w:t>
            </w:r>
            <w:r w:rsidR="00732727" w:rsidRPr="0013334F">
              <w:rPr>
                <w:lang w:val="en-US"/>
              </w:rPr>
              <w:t>,</w:t>
            </w:r>
            <w:r w:rsidRPr="0013334F">
              <w:rPr>
                <w:lang w:val="en-US"/>
              </w:rPr>
              <w:t xml:space="preserve"> electrochemical impedance spectroscopy (EIS), cyclic voltammetry (CV)</w:t>
            </w:r>
            <w:r w:rsidR="00732727" w:rsidRPr="0013334F">
              <w:rPr>
                <w:lang w:val="en-US"/>
              </w:rPr>
              <w:t xml:space="preserve">. </w:t>
            </w:r>
            <w:proofErr w:type="spellStart"/>
            <w:r w:rsidR="00F051D1" w:rsidRPr="00F051D1">
              <w:t>Mo</w:t>
            </w:r>
            <w:r w:rsidR="00F051D1">
              <w:t>dification</w:t>
            </w:r>
            <w:proofErr w:type="spellEnd"/>
            <w:r w:rsidR="00F051D1">
              <w:t xml:space="preserve"> of screen-</w:t>
            </w:r>
            <w:proofErr w:type="spellStart"/>
            <w:r w:rsidR="00F051D1">
              <w:t>printed</w:t>
            </w:r>
            <w:proofErr w:type="spellEnd"/>
            <w:r w:rsidR="00F051D1">
              <w:t xml:space="preserve"> </w:t>
            </w:r>
            <w:proofErr w:type="spellStart"/>
            <w:r w:rsidR="00F051D1">
              <w:t>electrodes</w:t>
            </w:r>
            <w:proofErr w:type="spellEnd"/>
            <w:r w:rsidR="00F051D1">
              <w:t xml:space="preserve"> </w:t>
            </w:r>
            <w:proofErr w:type="spellStart"/>
            <w:r w:rsidR="00F051D1">
              <w:t>using</w:t>
            </w:r>
            <w:proofErr w:type="spellEnd"/>
            <w:r w:rsidR="00F051D1">
              <w:t xml:space="preserve"> </w:t>
            </w:r>
            <w:r w:rsidR="00F051D1" w:rsidRPr="00F051D1">
              <w:t>carbon-</w:t>
            </w:r>
            <w:proofErr w:type="spellStart"/>
            <w:r w:rsidR="00F051D1" w:rsidRPr="00F051D1">
              <w:t>based</w:t>
            </w:r>
            <w:proofErr w:type="spellEnd"/>
            <w:r w:rsidR="00F051D1" w:rsidRPr="00F051D1">
              <w:t xml:space="preserve"> </w:t>
            </w:r>
            <w:proofErr w:type="spellStart"/>
            <w:r w:rsidR="00F051D1" w:rsidRPr="00F051D1">
              <w:t>nanomaterial</w:t>
            </w:r>
            <w:r w:rsidR="00152665">
              <w:t>s</w:t>
            </w:r>
            <w:proofErr w:type="spellEnd"/>
            <w:r w:rsidR="00F051D1">
              <w:t>.</w:t>
            </w:r>
          </w:p>
        </w:tc>
      </w:tr>
      <w:tr w:rsidR="00A26F95" w:rsidRPr="006E0353" w14:paraId="4A7B7924" w14:textId="77777777" w:rsidTr="00C255C9">
        <w:tc>
          <w:tcPr>
            <w:tcW w:w="2660" w:type="dxa"/>
            <w:gridSpan w:val="2"/>
          </w:tcPr>
          <w:p w14:paraId="189B8ED8" w14:textId="200FFA56" w:rsidR="00A93920" w:rsidRPr="00A93920" w:rsidRDefault="00A26F95" w:rsidP="004D7235">
            <w:pPr>
              <w:spacing w:line="276" w:lineRule="auto"/>
              <w:rPr>
                <w:lang w:val="en-US"/>
              </w:rPr>
            </w:pPr>
            <w:r w:rsidRPr="004D7235">
              <w:rPr>
                <w:lang w:val="en-US"/>
              </w:rPr>
              <w:lastRenderedPageBreak/>
              <w:t>N</w:t>
            </w:r>
            <w:r w:rsidR="00A93920" w:rsidRPr="004D7235">
              <w:rPr>
                <w:lang w:val="en-US"/>
              </w:rPr>
              <w:t>a</w:t>
            </w:r>
            <w:r w:rsidRPr="004D7235">
              <w:rPr>
                <w:lang w:val="en-US"/>
              </w:rPr>
              <w:t xml:space="preserve">me </w:t>
            </w:r>
            <w:r w:rsidR="00A93920" w:rsidRPr="004D7235">
              <w:rPr>
                <w:lang w:val="en-US"/>
              </w:rPr>
              <w:t>and</w:t>
            </w:r>
            <w:r w:rsidRPr="004D7235">
              <w:rPr>
                <w:lang w:val="en-US"/>
              </w:rPr>
              <w:t xml:space="preserve"> t</w:t>
            </w:r>
            <w:r w:rsidR="00A93920" w:rsidRPr="004D7235">
              <w:rPr>
                <w:lang w:val="en-US"/>
              </w:rPr>
              <w:t>y</w:t>
            </w:r>
            <w:r w:rsidRPr="004D7235">
              <w:rPr>
                <w:lang w:val="en-US"/>
              </w:rPr>
              <w:t>p</w:t>
            </w:r>
            <w:r w:rsidR="00A93920" w:rsidRPr="004D7235">
              <w:rPr>
                <w:lang w:val="en-US"/>
              </w:rPr>
              <w:t>e of organization providing education and training</w:t>
            </w:r>
            <w:r w:rsidRPr="004D7235">
              <w:rPr>
                <w:lang w:val="en-US"/>
              </w:rPr>
              <w:t xml:space="preserve"> </w:t>
            </w:r>
          </w:p>
        </w:tc>
        <w:tc>
          <w:tcPr>
            <w:tcW w:w="6972" w:type="dxa"/>
            <w:gridSpan w:val="5"/>
          </w:tcPr>
          <w:p w14:paraId="2C634533" w14:textId="77777777" w:rsidR="00EE405A" w:rsidRPr="00A93920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776286BF" w14:textId="77777777" w:rsidR="00EE405A" w:rsidRPr="00A93920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22C3BECD" w14:textId="42AEE95F" w:rsidR="00A26F95" w:rsidRPr="00A93920" w:rsidRDefault="00A93920" w:rsidP="004D7235">
            <w:pPr>
              <w:spacing w:line="276" w:lineRule="auto"/>
              <w:jc w:val="both"/>
              <w:rPr>
                <w:lang w:val="en-US"/>
              </w:rPr>
            </w:pPr>
            <w:r w:rsidRPr="00A93920">
              <w:rPr>
                <w:lang w:val="en-US"/>
              </w:rPr>
              <w:t xml:space="preserve">University of Rome </w:t>
            </w:r>
            <w:r w:rsidR="00A26F95" w:rsidRPr="00A93920">
              <w:rPr>
                <w:lang w:val="en-US"/>
              </w:rPr>
              <w:t xml:space="preserve">Sapienza, </w:t>
            </w:r>
            <w:r w:rsidRPr="00A93920">
              <w:rPr>
                <w:lang w:val="en-US"/>
              </w:rPr>
              <w:t xml:space="preserve">Faculty of Chemistry, Course of Analytical Chemistry </w:t>
            </w:r>
          </w:p>
        </w:tc>
      </w:tr>
      <w:tr w:rsidR="00A26F95" w:rsidRPr="00CD4DF3" w14:paraId="478360E3" w14:textId="77777777" w:rsidTr="00C255C9">
        <w:tc>
          <w:tcPr>
            <w:tcW w:w="2660" w:type="dxa"/>
            <w:gridSpan w:val="2"/>
          </w:tcPr>
          <w:p w14:paraId="7DE33C88" w14:textId="7C01FE25" w:rsidR="00A26F95" w:rsidRPr="00CD4DF3" w:rsidRDefault="007E3D4F" w:rsidP="004D7235">
            <w:pPr>
              <w:spacing w:line="276" w:lineRule="auto"/>
            </w:pPr>
            <w:r>
              <w:t>Vot</w:t>
            </w:r>
            <w:r w:rsidR="007C243E">
              <w:t>e</w:t>
            </w:r>
          </w:p>
        </w:tc>
        <w:tc>
          <w:tcPr>
            <w:tcW w:w="6972" w:type="dxa"/>
            <w:gridSpan w:val="5"/>
          </w:tcPr>
          <w:p w14:paraId="1196212C" w14:textId="0018DBB8" w:rsidR="00A26F95" w:rsidRPr="00CD4DF3" w:rsidRDefault="007E3D4F" w:rsidP="004D7235">
            <w:pPr>
              <w:spacing w:line="276" w:lineRule="auto"/>
              <w:jc w:val="both"/>
            </w:pPr>
            <w:r>
              <w:t>101/110</w:t>
            </w:r>
          </w:p>
        </w:tc>
      </w:tr>
      <w:tr w:rsidR="00A26F95" w:rsidRPr="00CD4DF3" w14:paraId="5A48FE5B" w14:textId="77777777" w:rsidTr="00C255C9">
        <w:tc>
          <w:tcPr>
            <w:tcW w:w="2660" w:type="dxa"/>
            <w:gridSpan w:val="2"/>
          </w:tcPr>
          <w:p w14:paraId="2D4E3DFD" w14:textId="77777777" w:rsidR="00A26F95" w:rsidRDefault="00A26F95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2DACD3E0" w14:textId="77777777" w:rsidR="00A26F95" w:rsidRDefault="00A26F95" w:rsidP="004D7235">
            <w:pPr>
              <w:spacing w:line="276" w:lineRule="auto"/>
              <w:jc w:val="both"/>
              <w:rPr>
                <w:b/>
              </w:rPr>
            </w:pPr>
          </w:p>
        </w:tc>
      </w:tr>
      <w:tr w:rsidR="001C7674" w:rsidRPr="00CD4DF3" w14:paraId="749B25D2" w14:textId="77777777" w:rsidTr="00C255C9">
        <w:tc>
          <w:tcPr>
            <w:tcW w:w="2660" w:type="dxa"/>
            <w:gridSpan w:val="2"/>
          </w:tcPr>
          <w:p w14:paraId="58F88C93" w14:textId="50D51F59" w:rsidR="001C7674" w:rsidRPr="00CD4DF3" w:rsidRDefault="006329CA" w:rsidP="004D7235">
            <w:pPr>
              <w:spacing w:line="276" w:lineRule="auto"/>
            </w:pPr>
            <w:proofErr w:type="spellStart"/>
            <w:r>
              <w:t>Dat</w:t>
            </w:r>
            <w:r w:rsidR="00417810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5235CA35" w14:textId="00C88953" w:rsidR="001C7674" w:rsidRPr="006329CA" w:rsidRDefault="006329CA" w:rsidP="004D723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01/2013 – 0</w:t>
            </w:r>
            <w:r w:rsidR="003152E5">
              <w:rPr>
                <w:b/>
              </w:rPr>
              <w:t>6</w:t>
            </w:r>
            <w:r>
              <w:rPr>
                <w:b/>
              </w:rPr>
              <w:t>/2013</w:t>
            </w:r>
          </w:p>
        </w:tc>
      </w:tr>
      <w:tr w:rsidR="001C7674" w:rsidRPr="006E0353" w14:paraId="63505958" w14:textId="77777777" w:rsidTr="00C255C9">
        <w:tc>
          <w:tcPr>
            <w:tcW w:w="2660" w:type="dxa"/>
            <w:gridSpan w:val="2"/>
          </w:tcPr>
          <w:p w14:paraId="7F06EFEF" w14:textId="77777777" w:rsidR="001C7674" w:rsidRPr="00CD4DF3" w:rsidRDefault="001C7674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47579DE5" w14:textId="77777777" w:rsidR="00417810" w:rsidRPr="00417810" w:rsidRDefault="00417810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rFonts w:cs="Georgia"/>
                <w:color w:val="333333"/>
                <w:lang w:val="en-US"/>
              </w:rPr>
            </w:pPr>
            <w:r w:rsidRPr="00417810">
              <w:rPr>
                <w:rFonts w:cs="Georgia"/>
                <w:color w:val="333333"/>
                <w:lang w:val="en-US"/>
              </w:rPr>
              <w:t>Internship at the Diagnostic Laboratory of the Vatican Museums, Director Prof. U. Santamaria</w:t>
            </w:r>
          </w:p>
          <w:p w14:paraId="482F8D66" w14:textId="51A7EEBB" w:rsidR="001C7674" w:rsidRPr="00B02572" w:rsidRDefault="00B02572" w:rsidP="004D7235">
            <w:pPr>
              <w:spacing w:line="276" w:lineRule="auto"/>
              <w:jc w:val="both"/>
              <w:rPr>
                <w:lang w:val="en-US"/>
              </w:rPr>
            </w:pPr>
            <w:r w:rsidRPr="00B02572">
              <w:rPr>
                <w:lang w:val="en-US"/>
              </w:rPr>
              <w:t>Analysis of materials through Raman spectroscopy</w:t>
            </w:r>
            <w:r w:rsidR="006329CA" w:rsidRPr="00B02572">
              <w:rPr>
                <w:lang w:val="en-US"/>
              </w:rPr>
              <w:t xml:space="preserve">, </w:t>
            </w:r>
            <w:r w:rsidRPr="00B02572">
              <w:rPr>
                <w:lang w:val="en-US"/>
              </w:rPr>
              <w:t xml:space="preserve">X-ray diffraction, </w:t>
            </w:r>
            <w:r w:rsidR="006329CA" w:rsidRPr="00B02572">
              <w:rPr>
                <w:lang w:val="en-US"/>
              </w:rPr>
              <w:t>(</w:t>
            </w:r>
            <w:r w:rsidRPr="00B02572">
              <w:rPr>
                <w:lang w:val="en-US"/>
              </w:rPr>
              <w:t>artworks and finds of the Vatican Museums collection)</w:t>
            </w:r>
            <w:r w:rsidR="006329CA" w:rsidRPr="00B02572">
              <w:rPr>
                <w:lang w:val="en-US"/>
              </w:rPr>
              <w:t xml:space="preserve"> </w:t>
            </w:r>
            <w:r w:rsidRPr="00B02572">
              <w:rPr>
                <w:lang w:val="en-US"/>
              </w:rPr>
              <w:t xml:space="preserve">aimed at the research and cataloging </w:t>
            </w:r>
            <w:r>
              <w:rPr>
                <w:lang w:val="en-US"/>
              </w:rPr>
              <w:t xml:space="preserve">activities </w:t>
            </w:r>
            <w:r w:rsidRPr="00B02572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the </w:t>
            </w:r>
            <w:r w:rsidRPr="00B02572">
              <w:rPr>
                <w:lang w:val="en-US"/>
              </w:rPr>
              <w:t>diagnostic laboratories in collaboration with the restoration laboratories.</w:t>
            </w:r>
          </w:p>
        </w:tc>
      </w:tr>
      <w:tr w:rsidR="00A26F95" w:rsidRPr="00CD4DF3" w14:paraId="650CC098" w14:textId="77777777" w:rsidTr="00C255C9">
        <w:tc>
          <w:tcPr>
            <w:tcW w:w="2660" w:type="dxa"/>
            <w:gridSpan w:val="2"/>
          </w:tcPr>
          <w:p w14:paraId="26984605" w14:textId="09AA6386" w:rsidR="00A26F95" w:rsidRDefault="00A41EF3" w:rsidP="004D7235">
            <w:pPr>
              <w:spacing w:line="276" w:lineRule="auto"/>
            </w:pPr>
            <w:proofErr w:type="spellStart"/>
            <w:r>
              <w:t>Occupation</w:t>
            </w:r>
            <w:proofErr w:type="spellEnd"/>
            <w:r>
              <w:t xml:space="preserve"> or position </w:t>
            </w:r>
            <w:proofErr w:type="spellStart"/>
            <w:r>
              <w:t>held</w:t>
            </w:r>
            <w:proofErr w:type="spellEnd"/>
            <w:r>
              <w:t xml:space="preserve"> </w:t>
            </w:r>
          </w:p>
        </w:tc>
        <w:tc>
          <w:tcPr>
            <w:tcW w:w="6972" w:type="dxa"/>
            <w:gridSpan w:val="5"/>
          </w:tcPr>
          <w:p w14:paraId="198FF254" w14:textId="77777777" w:rsidR="00EE405A" w:rsidRDefault="00EE405A" w:rsidP="004D7235">
            <w:pPr>
              <w:spacing w:line="276" w:lineRule="auto"/>
              <w:jc w:val="both"/>
            </w:pPr>
          </w:p>
          <w:p w14:paraId="3AC2FA65" w14:textId="09A6449B" w:rsidR="00A26F95" w:rsidRPr="00A26F95" w:rsidRDefault="00A26F95" w:rsidP="004D7235">
            <w:pPr>
              <w:spacing w:line="276" w:lineRule="auto"/>
              <w:jc w:val="both"/>
            </w:pPr>
            <w:proofErr w:type="spellStart"/>
            <w:r w:rsidRPr="00A26F95">
              <w:t>Conservation</w:t>
            </w:r>
            <w:proofErr w:type="spellEnd"/>
            <w:r w:rsidRPr="00A26F95">
              <w:t xml:space="preserve"> Scientist</w:t>
            </w:r>
          </w:p>
        </w:tc>
      </w:tr>
      <w:tr w:rsidR="00A26F95" w:rsidRPr="006E0353" w14:paraId="2F3B108A" w14:textId="77777777" w:rsidTr="00C255C9">
        <w:tc>
          <w:tcPr>
            <w:tcW w:w="2660" w:type="dxa"/>
            <w:gridSpan w:val="2"/>
          </w:tcPr>
          <w:p w14:paraId="48438E0D" w14:textId="0636FC50" w:rsidR="00A26F95" w:rsidRPr="004D7235" w:rsidRDefault="00B31B69" w:rsidP="004D7235">
            <w:pPr>
              <w:spacing w:line="276" w:lineRule="auto"/>
              <w:rPr>
                <w:lang w:val="en-US"/>
              </w:rPr>
            </w:pPr>
            <w:r w:rsidRPr="004D7235">
              <w:rPr>
                <w:lang w:val="en-US"/>
              </w:rPr>
              <w:t xml:space="preserve">Name and type of organization providing education and training </w:t>
            </w:r>
          </w:p>
        </w:tc>
        <w:tc>
          <w:tcPr>
            <w:tcW w:w="6972" w:type="dxa"/>
            <w:gridSpan w:val="5"/>
          </w:tcPr>
          <w:p w14:paraId="425050FD" w14:textId="77777777" w:rsidR="00EE405A" w:rsidRPr="004D7235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1E3FD6E6" w14:textId="77777777" w:rsidR="00EE405A" w:rsidRPr="004D7235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62AD58F8" w14:textId="4FA74A85" w:rsidR="00A26F95" w:rsidRPr="006A16D0" w:rsidRDefault="006A16D0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rFonts w:cs="Georgia"/>
                <w:color w:val="333333"/>
                <w:lang w:val="en-US"/>
              </w:rPr>
            </w:pPr>
            <w:r w:rsidRPr="006A16D0">
              <w:rPr>
                <w:rFonts w:cs="Georgia"/>
                <w:color w:val="333333"/>
                <w:lang w:val="en-US"/>
              </w:rPr>
              <w:t>Diagnostic Laboratory of the Vatican Museums</w:t>
            </w:r>
          </w:p>
        </w:tc>
      </w:tr>
      <w:tr w:rsidR="00A26F95" w:rsidRPr="006E0353" w14:paraId="484633F1" w14:textId="77777777" w:rsidTr="00C255C9">
        <w:tc>
          <w:tcPr>
            <w:tcW w:w="2660" w:type="dxa"/>
            <w:gridSpan w:val="2"/>
          </w:tcPr>
          <w:p w14:paraId="3A02C727" w14:textId="77777777" w:rsidR="00A26F95" w:rsidRPr="004D7235" w:rsidRDefault="00A26F95" w:rsidP="004D7235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179EF5BE" w14:textId="77777777" w:rsidR="00A26F95" w:rsidRPr="004D7235" w:rsidRDefault="00A26F95" w:rsidP="004D7235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</w:tr>
      <w:tr w:rsidR="00A26F95" w:rsidRPr="00CD4DF3" w14:paraId="1826482E" w14:textId="77777777" w:rsidTr="00C255C9">
        <w:tc>
          <w:tcPr>
            <w:tcW w:w="2660" w:type="dxa"/>
            <w:gridSpan w:val="2"/>
          </w:tcPr>
          <w:p w14:paraId="1C807643" w14:textId="614A62E8" w:rsidR="00A26F95" w:rsidRPr="00CD4DF3" w:rsidRDefault="00A26F95" w:rsidP="004D7235">
            <w:pPr>
              <w:spacing w:line="276" w:lineRule="auto"/>
            </w:pPr>
            <w:proofErr w:type="spellStart"/>
            <w:r>
              <w:t>Dat</w:t>
            </w:r>
            <w:r w:rsidR="007C243E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0745B465" w14:textId="795EAF17" w:rsidR="00A26F95" w:rsidRPr="00CD4DF3" w:rsidRDefault="00A26F95" w:rsidP="004D7235">
            <w:pPr>
              <w:spacing w:line="276" w:lineRule="auto"/>
              <w:jc w:val="both"/>
            </w:pPr>
            <w:r w:rsidRPr="006329CA">
              <w:rPr>
                <w:b/>
              </w:rPr>
              <w:t>1</w:t>
            </w:r>
            <w:r w:rsidR="003152E5">
              <w:rPr>
                <w:b/>
              </w:rPr>
              <w:t>0</w:t>
            </w:r>
            <w:r w:rsidRPr="006329CA">
              <w:rPr>
                <w:b/>
              </w:rPr>
              <w:t>/2012</w:t>
            </w:r>
          </w:p>
        </w:tc>
      </w:tr>
      <w:tr w:rsidR="00A26F95" w:rsidRPr="006E0353" w14:paraId="0A8D8C5C" w14:textId="77777777" w:rsidTr="00C255C9">
        <w:tc>
          <w:tcPr>
            <w:tcW w:w="2660" w:type="dxa"/>
            <w:gridSpan w:val="2"/>
          </w:tcPr>
          <w:p w14:paraId="122A0001" w14:textId="704EF09D" w:rsidR="00EC6CAD" w:rsidRPr="006329CA" w:rsidRDefault="00EC6CAD" w:rsidP="004D7235">
            <w:pPr>
              <w:spacing w:line="276" w:lineRule="auto"/>
            </w:pPr>
            <w:r w:rsidRPr="002F59BF">
              <w:rPr>
                <w:rFonts w:cs="Georgia"/>
                <w:color w:val="333333"/>
              </w:rPr>
              <w:t xml:space="preserve">Title of </w:t>
            </w:r>
            <w:proofErr w:type="spellStart"/>
            <w:r w:rsidRPr="002F59BF">
              <w:rPr>
                <w:rFonts w:cs="Georgia"/>
                <w:color w:val="333333"/>
              </w:rPr>
              <w:t>qualification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</w:t>
            </w:r>
            <w:proofErr w:type="spellStart"/>
            <w:r w:rsidRPr="002F59BF">
              <w:rPr>
                <w:rFonts w:cs="Georgia"/>
                <w:color w:val="333333"/>
              </w:rPr>
              <w:t>awarded</w:t>
            </w:r>
            <w:proofErr w:type="spellEnd"/>
          </w:p>
          <w:p w14:paraId="0FABDD1D" w14:textId="77777777" w:rsidR="00A26F95" w:rsidRPr="00CD4DF3" w:rsidRDefault="00A26F95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5C9F86DD" w14:textId="77777777" w:rsidR="00EE405A" w:rsidRPr="00A84E45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2CC1722F" w14:textId="657F9902" w:rsidR="00EC6CAD" w:rsidRPr="00A84E45" w:rsidRDefault="00EC6CAD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lang w:val="en-GB"/>
              </w:rPr>
            </w:pPr>
            <w:r w:rsidRPr="00A84E45">
              <w:rPr>
                <w:rFonts w:cs="Georgia"/>
                <w:color w:val="333333"/>
                <w:lang w:val="en-US"/>
              </w:rPr>
              <w:t xml:space="preserve">Master’s degree, submitting </w:t>
            </w:r>
            <w:r w:rsidRPr="00A84E45">
              <w:rPr>
                <w:lang w:val="en-GB"/>
              </w:rPr>
              <w:t>a thesis on “Raman Instrumentation: comparison of operating parameters of the instrumentation for their optimization to study inorganic pigments.” (Lab tests were carried out at the Vatican Museums Laboratories – Diagnostic Department – GRS – Vatican City- Mentor Prof. U. Santamaria).</w:t>
            </w:r>
          </w:p>
          <w:p w14:paraId="4F4E5130" w14:textId="29C339B8" w:rsidR="00A26F95" w:rsidRPr="00A84E45" w:rsidRDefault="00EC6CAD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lang w:val="en-US"/>
              </w:rPr>
            </w:pPr>
            <w:r w:rsidRPr="00A84E45">
              <w:rPr>
                <w:lang w:val="en-US"/>
              </w:rPr>
              <w:t>Raman spectroscopy an</w:t>
            </w:r>
            <w:r w:rsidR="00152665">
              <w:rPr>
                <w:lang w:val="en-US"/>
              </w:rPr>
              <w:t>a</w:t>
            </w:r>
            <w:r w:rsidRPr="00A84E45">
              <w:rPr>
                <w:lang w:val="en-US"/>
              </w:rPr>
              <w:t>lysis on pigments of inorganic nature and organic binders.</w:t>
            </w:r>
          </w:p>
        </w:tc>
      </w:tr>
      <w:tr w:rsidR="00A26F95" w:rsidRPr="006E0353" w14:paraId="1345F0DB" w14:textId="77777777" w:rsidTr="00C255C9">
        <w:tc>
          <w:tcPr>
            <w:tcW w:w="2660" w:type="dxa"/>
            <w:gridSpan w:val="2"/>
          </w:tcPr>
          <w:p w14:paraId="0386EC07" w14:textId="77777777" w:rsidR="00BD4C0B" w:rsidRPr="00BD4C0B" w:rsidRDefault="00BD4C0B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rFonts w:cs="Georgia"/>
                <w:color w:val="333333"/>
                <w:lang w:val="en-US"/>
              </w:rPr>
            </w:pPr>
            <w:r w:rsidRPr="00BD4C0B">
              <w:rPr>
                <w:rFonts w:cs="Georgia"/>
                <w:color w:val="333333"/>
                <w:lang w:val="en-US"/>
              </w:rPr>
              <w:t>Name and type of organization providing education and training</w:t>
            </w:r>
          </w:p>
          <w:p w14:paraId="6DFC686C" w14:textId="49D37FD6" w:rsidR="00BD4C0B" w:rsidRPr="00BD4C0B" w:rsidRDefault="00BD4C0B" w:rsidP="004D7235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6F05C3F1" w14:textId="77777777" w:rsidR="00EE405A" w:rsidRPr="00BD4C0B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4B3AF7D3" w14:textId="77777777" w:rsidR="00EE405A" w:rsidRPr="00BD4C0B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68A8C5DC" w14:textId="77777777" w:rsidR="00152665" w:rsidRDefault="00152665" w:rsidP="004D7235">
            <w:pPr>
              <w:spacing w:line="276" w:lineRule="auto"/>
              <w:jc w:val="both"/>
              <w:rPr>
                <w:rFonts w:cs="Georgia"/>
                <w:color w:val="333333"/>
                <w:lang w:val="en-US"/>
              </w:rPr>
            </w:pPr>
          </w:p>
          <w:p w14:paraId="073EE78E" w14:textId="14244260" w:rsidR="00A26F95" w:rsidRPr="00E9178D" w:rsidRDefault="00BD4C0B" w:rsidP="004D7235">
            <w:pPr>
              <w:spacing w:line="276" w:lineRule="auto"/>
              <w:jc w:val="both"/>
              <w:rPr>
                <w:lang w:val="en-US"/>
              </w:rPr>
            </w:pPr>
            <w:r w:rsidRPr="00E9178D">
              <w:rPr>
                <w:rFonts w:cs="Georgia"/>
                <w:color w:val="333333"/>
                <w:lang w:val="en-US"/>
              </w:rPr>
              <w:t>University of Rome Sapienza, Faculty of Mathematics, Ph</w:t>
            </w:r>
            <w:r w:rsidR="00152665">
              <w:rPr>
                <w:rFonts w:cs="Georgia"/>
                <w:color w:val="333333"/>
                <w:lang w:val="en-US"/>
              </w:rPr>
              <w:t>y</w:t>
            </w:r>
            <w:r w:rsidRPr="00E9178D">
              <w:rPr>
                <w:rFonts w:cs="Georgia"/>
                <w:color w:val="333333"/>
                <w:lang w:val="en-US"/>
              </w:rPr>
              <w:t>sic</w:t>
            </w:r>
            <w:r w:rsidR="00152665">
              <w:rPr>
                <w:rFonts w:cs="Georgia"/>
                <w:color w:val="333333"/>
                <w:lang w:val="en-US"/>
              </w:rPr>
              <w:t>s</w:t>
            </w:r>
            <w:r w:rsidRPr="00E9178D">
              <w:rPr>
                <w:rFonts w:cs="Georgia"/>
                <w:color w:val="333333"/>
                <w:lang w:val="en-US"/>
              </w:rPr>
              <w:t xml:space="preserve"> and Natural Sciences, Course of Science Applied to Cultural Heritage</w:t>
            </w:r>
            <w:r w:rsidRPr="00E9178D">
              <w:rPr>
                <w:lang w:val="en-US"/>
              </w:rPr>
              <w:t xml:space="preserve"> </w:t>
            </w:r>
          </w:p>
        </w:tc>
      </w:tr>
      <w:tr w:rsidR="00A26F95" w:rsidRPr="00CD4DF3" w14:paraId="0C645730" w14:textId="77777777" w:rsidTr="00C255C9">
        <w:tc>
          <w:tcPr>
            <w:tcW w:w="2660" w:type="dxa"/>
            <w:gridSpan w:val="2"/>
          </w:tcPr>
          <w:p w14:paraId="7D35B2DC" w14:textId="43F912A6" w:rsidR="00A26F95" w:rsidRPr="00CD4DF3" w:rsidRDefault="007E3D4F" w:rsidP="004D7235">
            <w:pPr>
              <w:spacing w:line="276" w:lineRule="auto"/>
            </w:pPr>
            <w:r>
              <w:t>Vot</w:t>
            </w:r>
            <w:r w:rsidR="00854008">
              <w:t>e</w:t>
            </w:r>
          </w:p>
        </w:tc>
        <w:tc>
          <w:tcPr>
            <w:tcW w:w="6972" w:type="dxa"/>
            <w:gridSpan w:val="5"/>
          </w:tcPr>
          <w:p w14:paraId="101B8FB2" w14:textId="4BF0E964" w:rsidR="00A26F95" w:rsidRPr="00CD4DF3" w:rsidRDefault="007E3D4F" w:rsidP="004D7235">
            <w:pPr>
              <w:spacing w:line="276" w:lineRule="auto"/>
              <w:jc w:val="both"/>
            </w:pPr>
            <w:r>
              <w:t>110/110</w:t>
            </w:r>
          </w:p>
        </w:tc>
      </w:tr>
      <w:tr w:rsidR="00A26F95" w:rsidRPr="00CD4DF3" w14:paraId="5DDBE641" w14:textId="77777777" w:rsidTr="00C255C9">
        <w:tc>
          <w:tcPr>
            <w:tcW w:w="2660" w:type="dxa"/>
            <w:gridSpan w:val="2"/>
          </w:tcPr>
          <w:p w14:paraId="007196C5" w14:textId="77777777" w:rsidR="00A26F95" w:rsidRPr="00CD4DF3" w:rsidRDefault="00A26F95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20B1BE3D" w14:textId="77777777" w:rsidR="00A26F95" w:rsidRPr="00CD4DF3" w:rsidRDefault="00A26F95" w:rsidP="004D7235">
            <w:pPr>
              <w:spacing w:line="276" w:lineRule="auto"/>
              <w:jc w:val="both"/>
            </w:pPr>
          </w:p>
        </w:tc>
      </w:tr>
      <w:tr w:rsidR="00A26F95" w:rsidRPr="00CD4DF3" w14:paraId="68B55A32" w14:textId="77777777" w:rsidTr="00C255C9">
        <w:tc>
          <w:tcPr>
            <w:tcW w:w="2660" w:type="dxa"/>
            <w:gridSpan w:val="2"/>
          </w:tcPr>
          <w:p w14:paraId="1FDBAD67" w14:textId="528D7B5E" w:rsidR="00A26F95" w:rsidRPr="00CD4DF3" w:rsidRDefault="00A26F95" w:rsidP="004D7235">
            <w:pPr>
              <w:spacing w:line="276" w:lineRule="auto"/>
            </w:pPr>
            <w:proofErr w:type="spellStart"/>
            <w:r>
              <w:t>Dat</w:t>
            </w:r>
            <w:r w:rsidR="009A3237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4998099B" w14:textId="08E4DC77" w:rsidR="00A26F95" w:rsidRPr="00CD4DF3" w:rsidRDefault="00A26F95" w:rsidP="004D7235">
            <w:pPr>
              <w:spacing w:line="276" w:lineRule="auto"/>
              <w:jc w:val="both"/>
            </w:pPr>
            <w:r>
              <w:rPr>
                <w:b/>
              </w:rPr>
              <w:t>04</w:t>
            </w:r>
            <w:r w:rsidRPr="006329CA">
              <w:rPr>
                <w:b/>
              </w:rPr>
              <w:t>/20</w:t>
            </w:r>
            <w:r>
              <w:rPr>
                <w:b/>
              </w:rPr>
              <w:t>09</w:t>
            </w:r>
          </w:p>
        </w:tc>
      </w:tr>
      <w:tr w:rsidR="00A26F95" w:rsidRPr="006E0353" w14:paraId="2E230DF3" w14:textId="77777777" w:rsidTr="00C255C9">
        <w:tc>
          <w:tcPr>
            <w:tcW w:w="2660" w:type="dxa"/>
            <w:gridSpan w:val="2"/>
          </w:tcPr>
          <w:p w14:paraId="65A551FF" w14:textId="6128EEF5" w:rsidR="009A3237" w:rsidRPr="006329CA" w:rsidRDefault="009A3237" w:rsidP="004D7235">
            <w:pPr>
              <w:spacing w:line="276" w:lineRule="auto"/>
            </w:pPr>
            <w:r w:rsidRPr="002F59BF">
              <w:rPr>
                <w:rFonts w:cs="Georgia"/>
                <w:color w:val="333333"/>
              </w:rPr>
              <w:t xml:space="preserve">Title of </w:t>
            </w:r>
            <w:proofErr w:type="spellStart"/>
            <w:r w:rsidRPr="002F59BF">
              <w:rPr>
                <w:rFonts w:cs="Georgia"/>
                <w:color w:val="333333"/>
              </w:rPr>
              <w:t>qualification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</w:t>
            </w:r>
            <w:proofErr w:type="spellStart"/>
            <w:r w:rsidRPr="002F59BF">
              <w:rPr>
                <w:rFonts w:cs="Georgia"/>
                <w:color w:val="333333"/>
              </w:rPr>
              <w:t>awarded</w:t>
            </w:r>
            <w:proofErr w:type="spellEnd"/>
          </w:p>
          <w:p w14:paraId="383C642E" w14:textId="69C00BE8" w:rsidR="00A26F95" w:rsidRPr="006329CA" w:rsidRDefault="00A26F95" w:rsidP="004D7235">
            <w:pPr>
              <w:spacing w:line="276" w:lineRule="auto"/>
            </w:pPr>
          </w:p>
          <w:p w14:paraId="7FDC0C2D" w14:textId="77777777" w:rsidR="00A26F95" w:rsidRPr="00CD4DF3" w:rsidRDefault="00A26F95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78172AEC" w14:textId="77777777" w:rsidR="00EE405A" w:rsidRPr="00865EDF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36FD9F4A" w14:textId="01266EAE" w:rsidR="00865EDF" w:rsidRPr="00865EDF" w:rsidRDefault="00865EDF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lang w:val="en-GB"/>
              </w:rPr>
            </w:pPr>
            <w:r w:rsidRPr="00865EDF">
              <w:rPr>
                <w:rFonts w:cs="Georgia"/>
                <w:color w:val="333333"/>
                <w:lang w:val="en-US"/>
              </w:rPr>
              <w:t xml:space="preserve">University degree, </w:t>
            </w:r>
            <w:r w:rsidRPr="00865EDF">
              <w:rPr>
                <w:lang w:val="en-GB"/>
              </w:rPr>
              <w:t xml:space="preserve">submitting a thesis on “Graffiti </w:t>
            </w:r>
            <w:r w:rsidR="00152665">
              <w:rPr>
                <w:lang w:val="en-GB"/>
              </w:rPr>
              <w:t>d</w:t>
            </w:r>
            <w:r w:rsidRPr="00865EDF">
              <w:rPr>
                <w:lang w:val="en-GB"/>
              </w:rPr>
              <w:t xml:space="preserve">amage       </w:t>
            </w:r>
            <w:r w:rsidR="00152665">
              <w:rPr>
                <w:lang w:val="en-GB"/>
              </w:rPr>
              <w:t>p</w:t>
            </w:r>
            <w:r w:rsidRPr="00865EDF">
              <w:rPr>
                <w:lang w:val="en-GB"/>
              </w:rPr>
              <w:t xml:space="preserve">revention: a </w:t>
            </w:r>
            <w:r w:rsidR="00152665">
              <w:rPr>
                <w:lang w:val="en-GB"/>
              </w:rPr>
              <w:t>s</w:t>
            </w:r>
            <w:r w:rsidRPr="00865EDF">
              <w:rPr>
                <w:lang w:val="en-GB"/>
              </w:rPr>
              <w:t xml:space="preserve">tudy on the </w:t>
            </w:r>
            <w:r w:rsidR="00152665">
              <w:rPr>
                <w:lang w:val="en-GB"/>
              </w:rPr>
              <w:t>e</w:t>
            </w:r>
            <w:r w:rsidRPr="00865EDF">
              <w:rPr>
                <w:lang w:val="en-GB"/>
              </w:rPr>
              <w:t xml:space="preserve">ffects of </w:t>
            </w:r>
            <w:r w:rsidR="00152665">
              <w:rPr>
                <w:lang w:val="en-GB"/>
              </w:rPr>
              <w:t>s</w:t>
            </w:r>
            <w:r w:rsidRPr="00865EDF">
              <w:rPr>
                <w:lang w:val="en-GB"/>
              </w:rPr>
              <w:t xml:space="preserve">ome </w:t>
            </w:r>
            <w:r w:rsidR="00152665">
              <w:rPr>
                <w:lang w:val="en-GB"/>
              </w:rPr>
              <w:t>a</w:t>
            </w:r>
            <w:r w:rsidRPr="00865EDF">
              <w:rPr>
                <w:lang w:val="en-GB"/>
              </w:rPr>
              <w:t>nti-</w:t>
            </w:r>
            <w:r w:rsidR="00152665">
              <w:rPr>
                <w:lang w:val="en-GB"/>
              </w:rPr>
              <w:t>g</w:t>
            </w:r>
            <w:r w:rsidRPr="00865EDF">
              <w:rPr>
                <w:lang w:val="en-GB"/>
              </w:rPr>
              <w:t xml:space="preserve">raffiti </w:t>
            </w:r>
            <w:r w:rsidR="00152665">
              <w:rPr>
                <w:lang w:val="en-GB"/>
              </w:rPr>
              <w:t>c</w:t>
            </w:r>
            <w:r w:rsidRPr="00865EDF">
              <w:rPr>
                <w:lang w:val="en-GB"/>
              </w:rPr>
              <w:t xml:space="preserve">oatings on </w:t>
            </w:r>
            <w:r w:rsidR="00152665">
              <w:rPr>
                <w:lang w:val="en-GB"/>
              </w:rPr>
              <w:t>t</w:t>
            </w:r>
            <w:r w:rsidRPr="00865EDF">
              <w:rPr>
                <w:lang w:val="en-GB"/>
              </w:rPr>
              <w:t xml:space="preserve">ravertine” (tests were carried out at the Faculty of Chemical </w:t>
            </w:r>
            <w:r w:rsidRPr="00865EDF">
              <w:rPr>
                <w:lang w:val="en-GB"/>
              </w:rPr>
              <w:lastRenderedPageBreak/>
              <w:t xml:space="preserve">Engineering of Rome University “Sapienza” and, </w:t>
            </w:r>
            <w:r w:rsidRPr="00865EDF">
              <w:rPr>
                <w:i/>
                <w:lang w:val="en-GB"/>
              </w:rPr>
              <w:t>in situ</w:t>
            </w:r>
            <w:r w:rsidRPr="00865EDF">
              <w:rPr>
                <w:lang w:val="en-GB"/>
              </w:rPr>
              <w:t>, at the Roman Palatino Hill- Mentor Prof. M.L.</w:t>
            </w:r>
            <w:r w:rsidR="00C94DF5">
              <w:rPr>
                <w:lang w:val="en-GB"/>
              </w:rPr>
              <w:t xml:space="preserve"> </w:t>
            </w:r>
            <w:proofErr w:type="spellStart"/>
            <w:r w:rsidRPr="00865EDF">
              <w:rPr>
                <w:lang w:val="en-GB"/>
              </w:rPr>
              <w:t>Santarelli</w:t>
            </w:r>
            <w:proofErr w:type="spellEnd"/>
            <w:r w:rsidRPr="00865EDF">
              <w:rPr>
                <w:lang w:val="en-GB"/>
              </w:rPr>
              <w:t>)</w:t>
            </w:r>
          </w:p>
          <w:p w14:paraId="37CC27E3" w14:textId="141EFC36" w:rsidR="00A26F95" w:rsidRPr="00951AC1" w:rsidRDefault="00BC46A7" w:rsidP="004D7235">
            <w:pPr>
              <w:spacing w:line="276" w:lineRule="auto"/>
              <w:jc w:val="both"/>
              <w:rPr>
                <w:lang w:val="en-US"/>
              </w:rPr>
            </w:pPr>
            <w:r w:rsidRPr="006131B6">
              <w:rPr>
                <w:lang w:val="en-US"/>
              </w:rPr>
              <w:t xml:space="preserve">IR spectroscopy analysis for the study of anti-graffiti coatings and their </w:t>
            </w:r>
            <w:r w:rsidR="006131B6" w:rsidRPr="006131B6">
              <w:rPr>
                <w:lang w:val="en-US"/>
              </w:rPr>
              <w:t>aging.</w:t>
            </w:r>
            <w:r w:rsidR="006131B6">
              <w:rPr>
                <w:lang w:val="en-US"/>
              </w:rPr>
              <w:t xml:space="preserve"> </w:t>
            </w:r>
            <w:r w:rsidR="006131B6" w:rsidRPr="00951AC1">
              <w:rPr>
                <w:lang w:val="en-US"/>
              </w:rPr>
              <w:t>Capillary and water repellence imbibition tests on travertine samples bare and treated.</w:t>
            </w:r>
          </w:p>
        </w:tc>
      </w:tr>
      <w:tr w:rsidR="00A26F95" w:rsidRPr="006E0353" w14:paraId="3BE6C6B2" w14:textId="77777777" w:rsidTr="00C255C9">
        <w:tc>
          <w:tcPr>
            <w:tcW w:w="2660" w:type="dxa"/>
            <w:gridSpan w:val="2"/>
          </w:tcPr>
          <w:p w14:paraId="5D036435" w14:textId="77777777" w:rsidR="00E9178D" w:rsidRDefault="00E9178D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rPr>
                <w:rFonts w:cs="Georgia"/>
                <w:color w:val="333333"/>
                <w:lang w:val="en-GB"/>
              </w:rPr>
            </w:pPr>
            <w:r>
              <w:rPr>
                <w:rFonts w:cs="Georgia"/>
                <w:color w:val="333333"/>
                <w:lang w:val="en-GB"/>
              </w:rPr>
              <w:lastRenderedPageBreak/>
              <w:t>Name and type of organiz</w:t>
            </w:r>
            <w:r w:rsidRPr="002F59BF">
              <w:rPr>
                <w:rFonts w:cs="Georgia"/>
                <w:color w:val="333333"/>
                <w:lang w:val="en-GB"/>
              </w:rPr>
              <w:t xml:space="preserve">ation providing education and training </w:t>
            </w:r>
          </w:p>
          <w:p w14:paraId="11DAFEFE" w14:textId="320041CC" w:rsidR="00E9178D" w:rsidRPr="00E9178D" w:rsidRDefault="00E9178D" w:rsidP="004D7235">
            <w:pPr>
              <w:spacing w:line="276" w:lineRule="auto"/>
              <w:rPr>
                <w:lang w:val="en-GB"/>
              </w:rPr>
            </w:pPr>
          </w:p>
        </w:tc>
        <w:tc>
          <w:tcPr>
            <w:tcW w:w="6972" w:type="dxa"/>
            <w:gridSpan w:val="5"/>
          </w:tcPr>
          <w:p w14:paraId="2BD6A3AF" w14:textId="77777777" w:rsidR="00EE405A" w:rsidRPr="00E9178D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64524577" w14:textId="77777777" w:rsidR="00EE405A" w:rsidRPr="00E9178D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433FDEB7" w14:textId="77777777" w:rsidR="00EE405A" w:rsidRPr="00E9178D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19751657" w14:textId="7A6947B0" w:rsidR="00A26F95" w:rsidRPr="00C94DF5" w:rsidRDefault="00E9178D" w:rsidP="004D7235">
            <w:pPr>
              <w:spacing w:line="276" w:lineRule="auto"/>
              <w:jc w:val="both"/>
              <w:rPr>
                <w:lang w:val="en-US"/>
              </w:rPr>
            </w:pPr>
            <w:r w:rsidRPr="00C94DF5">
              <w:rPr>
                <w:rFonts w:cs="Georgia"/>
                <w:color w:val="333333"/>
                <w:lang w:val="en-US"/>
              </w:rPr>
              <w:t>University of Rome Sapienza, Faculty of Mathematics, Ph</w:t>
            </w:r>
            <w:r w:rsidR="00C94DF5" w:rsidRPr="00C94DF5">
              <w:rPr>
                <w:rFonts w:cs="Georgia"/>
                <w:color w:val="333333"/>
                <w:lang w:val="en-US"/>
              </w:rPr>
              <w:t>y</w:t>
            </w:r>
            <w:r w:rsidRPr="00C94DF5">
              <w:rPr>
                <w:rFonts w:cs="Georgia"/>
                <w:color w:val="333333"/>
                <w:lang w:val="en-US"/>
              </w:rPr>
              <w:t>sics and Natural Sciences, Course of Science Applied to Cultural Heritage</w:t>
            </w:r>
            <w:r w:rsidRPr="00C94DF5">
              <w:rPr>
                <w:lang w:val="en-US"/>
              </w:rPr>
              <w:t xml:space="preserve"> </w:t>
            </w:r>
          </w:p>
        </w:tc>
      </w:tr>
      <w:tr w:rsidR="00A26F95" w:rsidRPr="00CD4DF3" w14:paraId="715ADA70" w14:textId="77777777" w:rsidTr="00C255C9">
        <w:tc>
          <w:tcPr>
            <w:tcW w:w="2660" w:type="dxa"/>
            <w:gridSpan w:val="2"/>
          </w:tcPr>
          <w:p w14:paraId="1F617242" w14:textId="029D52FB" w:rsidR="00A26F95" w:rsidRPr="00CD4DF3" w:rsidRDefault="007E3D4F" w:rsidP="004D7235">
            <w:pPr>
              <w:spacing w:line="276" w:lineRule="auto"/>
            </w:pPr>
            <w:r>
              <w:t>Vot</w:t>
            </w:r>
            <w:r w:rsidR="00E9178D">
              <w:t>e</w:t>
            </w:r>
          </w:p>
        </w:tc>
        <w:tc>
          <w:tcPr>
            <w:tcW w:w="6972" w:type="dxa"/>
            <w:gridSpan w:val="5"/>
          </w:tcPr>
          <w:p w14:paraId="78690E69" w14:textId="6B67780A" w:rsidR="00A26F95" w:rsidRPr="00CD4DF3" w:rsidRDefault="007E3D4F" w:rsidP="004D7235">
            <w:pPr>
              <w:spacing w:line="276" w:lineRule="auto"/>
              <w:jc w:val="both"/>
            </w:pPr>
            <w:r>
              <w:t>110/110</w:t>
            </w:r>
          </w:p>
        </w:tc>
      </w:tr>
      <w:tr w:rsidR="00A26F95" w:rsidRPr="00CD4DF3" w14:paraId="5C7ADD41" w14:textId="77777777" w:rsidTr="00C255C9">
        <w:tc>
          <w:tcPr>
            <w:tcW w:w="2660" w:type="dxa"/>
            <w:gridSpan w:val="2"/>
          </w:tcPr>
          <w:p w14:paraId="581D2484" w14:textId="405A191E" w:rsidR="00A26F95" w:rsidRPr="00CD4DF3" w:rsidRDefault="00A26F95" w:rsidP="004D7235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710EB677" w14:textId="77777777" w:rsidR="00A26F95" w:rsidRPr="00CD4DF3" w:rsidRDefault="00A26F95" w:rsidP="004D7235">
            <w:pPr>
              <w:spacing w:line="276" w:lineRule="auto"/>
              <w:jc w:val="both"/>
            </w:pPr>
          </w:p>
        </w:tc>
      </w:tr>
      <w:tr w:rsidR="00A26F95" w:rsidRPr="00CD4DF3" w14:paraId="294962CB" w14:textId="77777777" w:rsidTr="00C255C9">
        <w:tc>
          <w:tcPr>
            <w:tcW w:w="2660" w:type="dxa"/>
            <w:gridSpan w:val="2"/>
          </w:tcPr>
          <w:p w14:paraId="7086E159" w14:textId="47E0CE8E" w:rsidR="00A26F95" w:rsidRPr="00CD4DF3" w:rsidRDefault="007E3D4F" w:rsidP="004D7235">
            <w:pPr>
              <w:spacing w:line="276" w:lineRule="auto"/>
            </w:pPr>
            <w:proofErr w:type="spellStart"/>
            <w:r>
              <w:t>Dat</w:t>
            </w:r>
            <w:r w:rsidR="00773B5D">
              <w:t>es</w:t>
            </w:r>
            <w:proofErr w:type="spellEnd"/>
          </w:p>
        </w:tc>
        <w:tc>
          <w:tcPr>
            <w:tcW w:w="6972" w:type="dxa"/>
            <w:gridSpan w:val="5"/>
          </w:tcPr>
          <w:p w14:paraId="01801244" w14:textId="177284D7" w:rsidR="00A26F95" w:rsidRPr="007E3D4F" w:rsidRDefault="007E3D4F" w:rsidP="004D7235">
            <w:pPr>
              <w:spacing w:line="276" w:lineRule="auto"/>
              <w:jc w:val="both"/>
              <w:rPr>
                <w:b/>
              </w:rPr>
            </w:pPr>
            <w:r w:rsidRPr="007E3D4F">
              <w:rPr>
                <w:b/>
              </w:rPr>
              <w:t>2001-2006</w:t>
            </w:r>
          </w:p>
        </w:tc>
      </w:tr>
      <w:tr w:rsidR="00A26F95" w:rsidRPr="00CD4DF3" w14:paraId="0703EFF1" w14:textId="77777777" w:rsidTr="00C255C9">
        <w:tc>
          <w:tcPr>
            <w:tcW w:w="2660" w:type="dxa"/>
            <w:gridSpan w:val="2"/>
          </w:tcPr>
          <w:p w14:paraId="7F5FC00A" w14:textId="481CC47B" w:rsidR="00A26F95" w:rsidRPr="00CD4DF3" w:rsidRDefault="00773B5D" w:rsidP="004D7235">
            <w:pPr>
              <w:spacing w:line="276" w:lineRule="auto"/>
            </w:pPr>
            <w:r w:rsidRPr="002F59BF">
              <w:rPr>
                <w:rFonts w:cs="Georgia"/>
                <w:color w:val="333333"/>
              </w:rPr>
              <w:t xml:space="preserve">Title of </w:t>
            </w:r>
            <w:proofErr w:type="spellStart"/>
            <w:r w:rsidRPr="002F59BF">
              <w:rPr>
                <w:rFonts w:cs="Georgia"/>
                <w:color w:val="333333"/>
              </w:rPr>
              <w:t>qualification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</w:t>
            </w:r>
            <w:proofErr w:type="spellStart"/>
            <w:r w:rsidRPr="002F59BF">
              <w:rPr>
                <w:rFonts w:cs="Georgia"/>
                <w:color w:val="333333"/>
              </w:rPr>
              <w:t>awarded</w:t>
            </w:r>
            <w:proofErr w:type="spellEnd"/>
          </w:p>
        </w:tc>
        <w:tc>
          <w:tcPr>
            <w:tcW w:w="6972" w:type="dxa"/>
            <w:gridSpan w:val="5"/>
          </w:tcPr>
          <w:p w14:paraId="3244092C" w14:textId="77777777" w:rsidR="00773B5D" w:rsidRDefault="00773B5D" w:rsidP="004D7235">
            <w:pPr>
              <w:spacing w:line="276" w:lineRule="auto"/>
              <w:jc w:val="both"/>
            </w:pPr>
          </w:p>
          <w:p w14:paraId="1757311D" w14:textId="37435F2B" w:rsidR="00A26F95" w:rsidRPr="00CD4DF3" w:rsidRDefault="00F91616" w:rsidP="004D7235">
            <w:pPr>
              <w:spacing w:line="276" w:lineRule="auto"/>
              <w:jc w:val="both"/>
            </w:pPr>
            <w:r w:rsidRPr="00F91616">
              <w:rPr>
                <w:rFonts w:cs="Georgia"/>
                <w:color w:val="333333"/>
              </w:rPr>
              <w:t>High School Diploma</w:t>
            </w:r>
            <w:r>
              <w:t xml:space="preserve"> </w:t>
            </w:r>
          </w:p>
        </w:tc>
      </w:tr>
      <w:tr w:rsidR="00A26F95" w:rsidRPr="006E0353" w14:paraId="6D7BAEB4" w14:textId="77777777" w:rsidTr="00C255C9">
        <w:tc>
          <w:tcPr>
            <w:tcW w:w="2660" w:type="dxa"/>
            <w:gridSpan w:val="2"/>
          </w:tcPr>
          <w:p w14:paraId="3D18B230" w14:textId="483BBE58" w:rsidR="00A26F95" w:rsidRPr="00282B06" w:rsidRDefault="00282B06" w:rsidP="004D7235">
            <w:pPr>
              <w:spacing w:line="276" w:lineRule="auto"/>
              <w:rPr>
                <w:lang w:val="en-US"/>
              </w:rPr>
            </w:pPr>
            <w:r w:rsidRPr="002F59BF">
              <w:rPr>
                <w:rFonts w:cs="Georgia"/>
                <w:color w:val="333333"/>
                <w:lang w:val="en-GB"/>
              </w:rPr>
              <w:t>Principal subjects/occupational skills covered</w:t>
            </w:r>
          </w:p>
        </w:tc>
        <w:tc>
          <w:tcPr>
            <w:tcW w:w="6972" w:type="dxa"/>
            <w:gridSpan w:val="5"/>
          </w:tcPr>
          <w:p w14:paraId="044FEF52" w14:textId="77777777" w:rsidR="00EE405A" w:rsidRPr="00282B06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4BB36B29" w14:textId="77777777" w:rsidR="00282B06" w:rsidRPr="004D7235" w:rsidRDefault="00282B06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7778B9C5" w14:textId="65A759A3" w:rsidR="00A26F95" w:rsidRPr="004D7235" w:rsidRDefault="00282B06" w:rsidP="004D7235">
            <w:pPr>
              <w:spacing w:line="276" w:lineRule="auto"/>
              <w:jc w:val="both"/>
              <w:rPr>
                <w:lang w:val="en-US"/>
              </w:rPr>
            </w:pPr>
            <w:r w:rsidRPr="004D7235">
              <w:rPr>
                <w:rFonts w:cs="Georgia"/>
                <w:color w:val="333333"/>
                <w:lang w:val="en-US"/>
              </w:rPr>
              <w:t>Italian Language and Literature, Latin Language and Literature, Ancient Greek Language and Literature, History, Fine Arts, Philosophy, Geography, Chemistry, Math, Physics, Gym.</w:t>
            </w:r>
          </w:p>
        </w:tc>
      </w:tr>
      <w:tr w:rsidR="00A26F95" w:rsidRPr="00CD4DF3" w14:paraId="19720C75" w14:textId="77777777" w:rsidTr="00C255C9">
        <w:tc>
          <w:tcPr>
            <w:tcW w:w="2660" w:type="dxa"/>
            <w:gridSpan w:val="2"/>
          </w:tcPr>
          <w:p w14:paraId="3CEA1E36" w14:textId="483E4917" w:rsidR="00A26F95" w:rsidRPr="004D7235" w:rsidRDefault="008D4D4A" w:rsidP="004D7235">
            <w:pPr>
              <w:spacing w:line="276" w:lineRule="auto"/>
              <w:rPr>
                <w:lang w:val="en-US"/>
              </w:rPr>
            </w:pPr>
            <w:r w:rsidRPr="004D7235">
              <w:rPr>
                <w:rFonts w:cs="Georgia"/>
                <w:color w:val="333333"/>
                <w:lang w:val="en-US"/>
              </w:rPr>
              <w:t>Name and type of organization providing education and training</w:t>
            </w:r>
            <w:r w:rsidRPr="004D7235">
              <w:rPr>
                <w:lang w:val="en-US"/>
              </w:rPr>
              <w:t xml:space="preserve"> </w:t>
            </w:r>
          </w:p>
        </w:tc>
        <w:tc>
          <w:tcPr>
            <w:tcW w:w="6972" w:type="dxa"/>
            <w:gridSpan w:val="5"/>
          </w:tcPr>
          <w:p w14:paraId="099CD24B" w14:textId="77777777" w:rsidR="00EE405A" w:rsidRPr="004D7235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603C2EE2" w14:textId="77777777" w:rsidR="00EE405A" w:rsidRPr="004D7235" w:rsidRDefault="00EE405A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7C95C9F7" w14:textId="7F31C749" w:rsidR="00A26F95" w:rsidRPr="00CD4DF3" w:rsidRDefault="007E3D4F" w:rsidP="004D7235">
            <w:pPr>
              <w:spacing w:line="276" w:lineRule="auto"/>
              <w:jc w:val="both"/>
            </w:pPr>
            <w:r w:rsidRPr="007E3D4F">
              <w:t xml:space="preserve">Liceo </w:t>
            </w:r>
            <w:r>
              <w:t xml:space="preserve">Ginnasio </w:t>
            </w:r>
            <w:r w:rsidRPr="007E3D4F">
              <w:t>Classico Statale Giulio Cesare, Rom</w:t>
            </w:r>
            <w:r w:rsidR="008D4D4A">
              <w:t>e</w:t>
            </w:r>
          </w:p>
        </w:tc>
      </w:tr>
      <w:tr w:rsidR="007E3D4F" w:rsidRPr="00CD4DF3" w14:paraId="3B417F8E" w14:textId="77777777" w:rsidTr="00C255C9">
        <w:tc>
          <w:tcPr>
            <w:tcW w:w="2660" w:type="dxa"/>
            <w:gridSpan w:val="2"/>
          </w:tcPr>
          <w:p w14:paraId="67D456AF" w14:textId="05315291" w:rsidR="007E3D4F" w:rsidRDefault="007E3D4F" w:rsidP="004D7235">
            <w:pPr>
              <w:spacing w:line="276" w:lineRule="auto"/>
            </w:pPr>
            <w:r>
              <w:t>Vot</w:t>
            </w:r>
            <w:r w:rsidR="008D4D4A">
              <w:t>e</w:t>
            </w:r>
            <w:r>
              <w:t xml:space="preserve"> </w:t>
            </w:r>
          </w:p>
        </w:tc>
        <w:tc>
          <w:tcPr>
            <w:tcW w:w="6972" w:type="dxa"/>
            <w:gridSpan w:val="5"/>
          </w:tcPr>
          <w:p w14:paraId="580E64E5" w14:textId="57D6059F" w:rsidR="007E3D4F" w:rsidRDefault="007E3D4F" w:rsidP="0020761E">
            <w:pPr>
              <w:spacing w:line="276" w:lineRule="auto"/>
              <w:jc w:val="both"/>
            </w:pPr>
            <w:r>
              <w:t>70/100</w:t>
            </w:r>
          </w:p>
        </w:tc>
      </w:tr>
      <w:tr w:rsidR="007E3D4F" w:rsidRPr="00CD4DF3" w14:paraId="74EEAD94" w14:textId="77777777" w:rsidTr="00C255C9">
        <w:tc>
          <w:tcPr>
            <w:tcW w:w="4492" w:type="dxa"/>
            <w:gridSpan w:val="4"/>
          </w:tcPr>
          <w:p w14:paraId="4754A491" w14:textId="6928311B" w:rsidR="007E3D4F" w:rsidRPr="00CD4DF3" w:rsidRDefault="007E3D4F" w:rsidP="0020761E">
            <w:pPr>
              <w:spacing w:line="276" w:lineRule="auto"/>
            </w:pPr>
          </w:p>
        </w:tc>
        <w:tc>
          <w:tcPr>
            <w:tcW w:w="5140" w:type="dxa"/>
            <w:gridSpan w:val="3"/>
          </w:tcPr>
          <w:p w14:paraId="153A3422" w14:textId="2C8443C2" w:rsidR="007E3D4F" w:rsidRPr="00CD4DF3" w:rsidRDefault="007E3D4F" w:rsidP="0020761E">
            <w:pPr>
              <w:spacing w:line="276" w:lineRule="auto"/>
              <w:jc w:val="both"/>
            </w:pPr>
          </w:p>
        </w:tc>
      </w:tr>
      <w:tr w:rsidR="007E3D4F" w14:paraId="72B08E1E" w14:textId="77777777" w:rsidTr="00C255C9">
        <w:tc>
          <w:tcPr>
            <w:tcW w:w="2093" w:type="dxa"/>
          </w:tcPr>
          <w:p w14:paraId="4C900D0A" w14:textId="2634A576" w:rsidR="007E3D4F" w:rsidRPr="007E3D4F" w:rsidRDefault="004172AB" w:rsidP="0020761E">
            <w:pPr>
              <w:spacing w:line="276" w:lineRule="auto"/>
            </w:pPr>
            <w:r w:rsidRPr="002F59BF">
              <w:rPr>
                <w:rFonts w:cs="Georgia"/>
                <w:color w:val="333333"/>
              </w:rPr>
              <w:t xml:space="preserve"> Self-</w:t>
            </w:r>
            <w:proofErr w:type="spellStart"/>
            <w:r w:rsidRPr="002F59BF">
              <w:rPr>
                <w:rFonts w:cs="Georgia"/>
                <w:color w:val="333333"/>
              </w:rPr>
              <w:t>assessment</w:t>
            </w:r>
            <w:proofErr w:type="spellEnd"/>
          </w:p>
        </w:tc>
        <w:tc>
          <w:tcPr>
            <w:tcW w:w="2399" w:type="dxa"/>
            <w:gridSpan w:val="3"/>
          </w:tcPr>
          <w:p w14:paraId="4D510BE1" w14:textId="4F5733B4" w:rsidR="007E3D4F" w:rsidRDefault="007E3D4F" w:rsidP="0020761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Understanding</w:t>
            </w:r>
            <w:proofErr w:type="spellEnd"/>
          </w:p>
        </w:tc>
        <w:tc>
          <w:tcPr>
            <w:tcW w:w="2802" w:type="dxa"/>
            <w:gridSpan w:val="2"/>
          </w:tcPr>
          <w:p w14:paraId="39418903" w14:textId="5D644BFB" w:rsidR="007E3D4F" w:rsidRDefault="007E3D4F" w:rsidP="0020761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</w:p>
        </w:tc>
        <w:tc>
          <w:tcPr>
            <w:tcW w:w="2338" w:type="dxa"/>
          </w:tcPr>
          <w:p w14:paraId="2231FC80" w14:textId="191790F7" w:rsidR="007E3D4F" w:rsidRDefault="007E3D4F" w:rsidP="002076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</w:tr>
      <w:tr w:rsidR="007E3D4F" w14:paraId="1A523669" w14:textId="77777777" w:rsidTr="00C255C9">
        <w:tc>
          <w:tcPr>
            <w:tcW w:w="2093" w:type="dxa"/>
          </w:tcPr>
          <w:p w14:paraId="7A490A02" w14:textId="4FFF90CC" w:rsidR="007E3D4F" w:rsidRPr="007E3D4F" w:rsidRDefault="004172AB" w:rsidP="0020761E">
            <w:pPr>
              <w:spacing w:line="276" w:lineRule="auto"/>
            </w:pPr>
            <w:r>
              <w:t>English</w:t>
            </w:r>
          </w:p>
        </w:tc>
        <w:tc>
          <w:tcPr>
            <w:tcW w:w="2399" w:type="dxa"/>
            <w:gridSpan w:val="3"/>
          </w:tcPr>
          <w:p w14:paraId="5F11EB55" w14:textId="77777777" w:rsidR="007E3D4F" w:rsidRDefault="007E3D4F" w:rsidP="0020761E">
            <w:pPr>
              <w:spacing w:line="276" w:lineRule="auto"/>
              <w:rPr>
                <w:b/>
              </w:rPr>
            </w:pPr>
          </w:p>
        </w:tc>
        <w:tc>
          <w:tcPr>
            <w:tcW w:w="2802" w:type="dxa"/>
            <w:gridSpan w:val="2"/>
          </w:tcPr>
          <w:p w14:paraId="4D7DF86A" w14:textId="77777777" w:rsidR="007E3D4F" w:rsidRDefault="007E3D4F" w:rsidP="0020761E">
            <w:pPr>
              <w:spacing w:line="276" w:lineRule="auto"/>
              <w:rPr>
                <w:b/>
              </w:rPr>
            </w:pPr>
          </w:p>
        </w:tc>
        <w:tc>
          <w:tcPr>
            <w:tcW w:w="2338" w:type="dxa"/>
          </w:tcPr>
          <w:p w14:paraId="74AFE0DB" w14:textId="77777777" w:rsidR="007E3D4F" w:rsidRDefault="007E3D4F" w:rsidP="0020761E">
            <w:pPr>
              <w:spacing w:line="276" w:lineRule="auto"/>
              <w:rPr>
                <w:b/>
              </w:rPr>
            </w:pPr>
          </w:p>
        </w:tc>
      </w:tr>
      <w:tr w:rsidR="0067483C" w14:paraId="79AF6808" w14:textId="77777777" w:rsidTr="00C255C9">
        <w:tc>
          <w:tcPr>
            <w:tcW w:w="2093" w:type="dxa"/>
          </w:tcPr>
          <w:p w14:paraId="703AA042" w14:textId="45C97A44" w:rsidR="00EF25B4" w:rsidRPr="00EF25B4" w:rsidRDefault="00EF25B4" w:rsidP="0020761E">
            <w:pPr>
              <w:spacing w:line="276" w:lineRule="auto"/>
              <w:rPr>
                <w:i/>
              </w:rPr>
            </w:pPr>
            <w:proofErr w:type="spellStart"/>
            <w:r w:rsidRPr="00EF25B4">
              <w:rPr>
                <w:i/>
              </w:rPr>
              <w:t>European</w:t>
            </w:r>
            <w:proofErr w:type="spellEnd"/>
            <w:r w:rsidRPr="00EF25B4">
              <w:rPr>
                <w:i/>
              </w:rPr>
              <w:t xml:space="preserve"> </w:t>
            </w:r>
            <w:proofErr w:type="spellStart"/>
            <w:r w:rsidRPr="00EF25B4">
              <w:rPr>
                <w:i/>
              </w:rPr>
              <w:t>level</w:t>
            </w:r>
            <w:proofErr w:type="spellEnd"/>
            <w:r w:rsidRPr="00EF25B4">
              <w:rPr>
                <w:i/>
              </w:rPr>
              <w:t xml:space="preserve"> (*)</w:t>
            </w:r>
          </w:p>
        </w:tc>
        <w:tc>
          <w:tcPr>
            <w:tcW w:w="1157" w:type="dxa"/>
            <w:gridSpan w:val="2"/>
          </w:tcPr>
          <w:p w14:paraId="1422F01A" w14:textId="031F6582" w:rsidR="00EF25B4" w:rsidRPr="00EF25B4" w:rsidRDefault="00EF25B4" w:rsidP="0020761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EF25B4">
              <w:rPr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1242" w:type="dxa"/>
          </w:tcPr>
          <w:p w14:paraId="1B61CD1F" w14:textId="6685DCA1" w:rsidR="00EF25B4" w:rsidRPr="00EF25B4" w:rsidRDefault="00EF25B4" w:rsidP="0020761E">
            <w:pPr>
              <w:spacing w:line="276" w:lineRule="auto"/>
              <w:rPr>
                <w:sz w:val="22"/>
                <w:szCs w:val="22"/>
              </w:rPr>
            </w:pPr>
            <w:r w:rsidRPr="00EF25B4">
              <w:rPr>
                <w:sz w:val="22"/>
                <w:szCs w:val="22"/>
              </w:rPr>
              <w:t>Reading</w:t>
            </w:r>
          </w:p>
        </w:tc>
        <w:tc>
          <w:tcPr>
            <w:tcW w:w="1404" w:type="dxa"/>
          </w:tcPr>
          <w:p w14:paraId="1206D02B" w14:textId="386DF35E" w:rsidR="00EF25B4" w:rsidRPr="00EF25B4" w:rsidRDefault="00EF25B4" w:rsidP="0020761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F25B4">
              <w:rPr>
                <w:sz w:val="22"/>
                <w:szCs w:val="22"/>
              </w:rPr>
              <w:t>Spoken</w:t>
            </w:r>
            <w:proofErr w:type="spellEnd"/>
            <w:r w:rsidRPr="00EF25B4">
              <w:rPr>
                <w:sz w:val="22"/>
                <w:szCs w:val="22"/>
              </w:rPr>
              <w:t xml:space="preserve"> interaction</w:t>
            </w:r>
          </w:p>
        </w:tc>
        <w:tc>
          <w:tcPr>
            <w:tcW w:w="1398" w:type="dxa"/>
          </w:tcPr>
          <w:p w14:paraId="2A6CB40D" w14:textId="14AC3E03" w:rsidR="00EF25B4" w:rsidRPr="00EF25B4" w:rsidRDefault="00EF25B4" w:rsidP="002076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F25B4">
              <w:rPr>
                <w:sz w:val="22"/>
                <w:szCs w:val="22"/>
              </w:rPr>
              <w:t>Spoken</w:t>
            </w:r>
            <w:proofErr w:type="spellEnd"/>
            <w:r w:rsidRPr="00EF25B4">
              <w:rPr>
                <w:sz w:val="22"/>
                <w:szCs w:val="22"/>
              </w:rPr>
              <w:t xml:space="preserve"> production</w:t>
            </w:r>
          </w:p>
        </w:tc>
        <w:tc>
          <w:tcPr>
            <w:tcW w:w="2338" w:type="dxa"/>
          </w:tcPr>
          <w:p w14:paraId="27441391" w14:textId="2ED3A513" w:rsidR="00EF25B4" w:rsidRPr="00EF25B4" w:rsidRDefault="00EF25B4" w:rsidP="0020761E">
            <w:pPr>
              <w:spacing w:line="276" w:lineRule="auto"/>
              <w:jc w:val="center"/>
            </w:pPr>
            <w:r w:rsidRPr="00EF25B4">
              <w:t>C2</w:t>
            </w:r>
          </w:p>
        </w:tc>
      </w:tr>
      <w:tr w:rsidR="0067483C" w14:paraId="259A5AEF" w14:textId="77777777" w:rsidTr="00C255C9">
        <w:tc>
          <w:tcPr>
            <w:tcW w:w="2093" w:type="dxa"/>
          </w:tcPr>
          <w:p w14:paraId="5936EA40" w14:textId="77777777" w:rsidR="00EF25B4" w:rsidRDefault="00EF25B4" w:rsidP="0020761E">
            <w:pPr>
              <w:spacing w:line="276" w:lineRule="auto"/>
              <w:rPr>
                <w:b/>
              </w:rPr>
            </w:pPr>
          </w:p>
        </w:tc>
        <w:tc>
          <w:tcPr>
            <w:tcW w:w="1157" w:type="dxa"/>
            <w:gridSpan w:val="2"/>
          </w:tcPr>
          <w:p w14:paraId="2AC57018" w14:textId="08709549" w:rsidR="00EF25B4" w:rsidRPr="00EF25B4" w:rsidRDefault="00EF25B4" w:rsidP="0020761E">
            <w:pPr>
              <w:spacing w:line="276" w:lineRule="auto"/>
              <w:jc w:val="center"/>
            </w:pPr>
            <w:r w:rsidRPr="00EF25B4">
              <w:t>C2</w:t>
            </w:r>
          </w:p>
        </w:tc>
        <w:tc>
          <w:tcPr>
            <w:tcW w:w="1242" w:type="dxa"/>
          </w:tcPr>
          <w:p w14:paraId="736A1033" w14:textId="615E672D" w:rsidR="00EF25B4" w:rsidRDefault="00EF25B4" w:rsidP="0020761E">
            <w:pPr>
              <w:spacing w:line="276" w:lineRule="auto"/>
              <w:jc w:val="center"/>
              <w:rPr>
                <w:b/>
              </w:rPr>
            </w:pPr>
            <w:r w:rsidRPr="00EF25B4">
              <w:t>C2</w:t>
            </w:r>
          </w:p>
        </w:tc>
        <w:tc>
          <w:tcPr>
            <w:tcW w:w="1404" w:type="dxa"/>
          </w:tcPr>
          <w:p w14:paraId="46FC594E" w14:textId="7DA91098" w:rsidR="00EF25B4" w:rsidRDefault="00EF25B4" w:rsidP="0020761E">
            <w:pPr>
              <w:spacing w:line="276" w:lineRule="auto"/>
              <w:jc w:val="center"/>
              <w:rPr>
                <w:b/>
              </w:rPr>
            </w:pPr>
            <w:r w:rsidRPr="00EF25B4">
              <w:t>C2</w:t>
            </w:r>
          </w:p>
        </w:tc>
        <w:tc>
          <w:tcPr>
            <w:tcW w:w="1398" w:type="dxa"/>
          </w:tcPr>
          <w:p w14:paraId="59FAEB03" w14:textId="59EEA2F5" w:rsidR="00EF25B4" w:rsidRDefault="00EF25B4" w:rsidP="0020761E">
            <w:pPr>
              <w:spacing w:line="276" w:lineRule="auto"/>
              <w:jc w:val="center"/>
              <w:rPr>
                <w:b/>
              </w:rPr>
            </w:pPr>
            <w:r w:rsidRPr="00EF25B4">
              <w:t>C2</w:t>
            </w:r>
          </w:p>
        </w:tc>
        <w:tc>
          <w:tcPr>
            <w:tcW w:w="2338" w:type="dxa"/>
          </w:tcPr>
          <w:p w14:paraId="0A16BE97" w14:textId="77777777" w:rsidR="00EF25B4" w:rsidRDefault="00EF25B4" w:rsidP="0020761E">
            <w:pPr>
              <w:spacing w:line="276" w:lineRule="auto"/>
              <w:rPr>
                <w:b/>
              </w:rPr>
            </w:pPr>
          </w:p>
        </w:tc>
      </w:tr>
      <w:tr w:rsidR="00EF25B4" w:rsidRPr="006E0353" w14:paraId="35E4485F" w14:textId="77777777" w:rsidTr="00C255C9">
        <w:tc>
          <w:tcPr>
            <w:tcW w:w="9632" w:type="dxa"/>
            <w:gridSpan w:val="7"/>
          </w:tcPr>
          <w:p w14:paraId="0580B675" w14:textId="0B2F4DA5" w:rsidR="00EF25B4" w:rsidRPr="00C4546E" w:rsidRDefault="00EF25B4" w:rsidP="0020761E">
            <w:pPr>
              <w:spacing w:line="276" w:lineRule="auto"/>
              <w:rPr>
                <w:i/>
                <w:lang w:val="en-US"/>
              </w:rPr>
            </w:pPr>
            <w:r w:rsidRPr="00C4546E">
              <w:rPr>
                <w:i/>
                <w:lang w:val="en-US"/>
              </w:rPr>
              <w:t>(*) Common European Framework of Reference for Languages</w:t>
            </w:r>
          </w:p>
        </w:tc>
      </w:tr>
      <w:tr w:rsidR="000B1A8E" w:rsidRPr="006E0353" w14:paraId="068C4712" w14:textId="77777777" w:rsidTr="00C255C9">
        <w:tc>
          <w:tcPr>
            <w:tcW w:w="2660" w:type="dxa"/>
            <w:gridSpan w:val="2"/>
          </w:tcPr>
          <w:p w14:paraId="61922B5C" w14:textId="77777777" w:rsidR="00EF25B4" w:rsidRPr="00C4546E" w:rsidRDefault="00EF25B4" w:rsidP="0020761E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3F965D76" w14:textId="77777777" w:rsidR="00EF25B4" w:rsidRPr="00C4546E" w:rsidRDefault="00EF25B4" w:rsidP="0020761E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0B1A8E" w:rsidRPr="006E0353" w14:paraId="169ABF58" w14:textId="77777777" w:rsidTr="00C255C9">
        <w:tc>
          <w:tcPr>
            <w:tcW w:w="2660" w:type="dxa"/>
            <w:gridSpan w:val="2"/>
          </w:tcPr>
          <w:p w14:paraId="4E8F30CA" w14:textId="655A42DF" w:rsidR="00EF25B4" w:rsidRPr="00EF25B4" w:rsidRDefault="00265B82" w:rsidP="0020761E">
            <w:pPr>
              <w:pStyle w:val="Titolo21"/>
              <w:spacing w:before="66" w:line="276" w:lineRule="auto"/>
            </w:pPr>
            <w:r w:rsidRPr="002F59BF">
              <w:rPr>
                <w:rFonts w:cs="Georgia"/>
                <w:color w:val="333333"/>
              </w:rPr>
              <w:t>Social skills and competences</w:t>
            </w:r>
          </w:p>
        </w:tc>
        <w:tc>
          <w:tcPr>
            <w:tcW w:w="6972" w:type="dxa"/>
            <w:gridSpan w:val="5"/>
          </w:tcPr>
          <w:p w14:paraId="52254CF2" w14:textId="77777777" w:rsidR="00EE405A" w:rsidRPr="00265B82" w:rsidRDefault="00EE405A" w:rsidP="004D7235">
            <w:pPr>
              <w:spacing w:line="276" w:lineRule="auto"/>
              <w:jc w:val="both"/>
              <w:rPr>
                <w:color w:val="333333"/>
                <w:w w:val="105"/>
                <w:lang w:val="en-US"/>
              </w:rPr>
            </w:pPr>
          </w:p>
          <w:p w14:paraId="664F9883" w14:textId="42FD784E" w:rsidR="00EF25B4" w:rsidRPr="004D7235" w:rsidRDefault="00265B82" w:rsidP="004D7235">
            <w:pPr>
              <w:spacing w:line="276" w:lineRule="auto"/>
              <w:jc w:val="both"/>
              <w:rPr>
                <w:lang w:val="en-US"/>
              </w:rPr>
            </w:pPr>
            <w:r w:rsidRPr="00265B82">
              <w:rPr>
                <w:rFonts w:cs="Georgia"/>
                <w:color w:val="333333"/>
                <w:lang w:val="en-US"/>
              </w:rPr>
              <w:t xml:space="preserve">Good capability to relate to other people, even of different nationalities and culture thanks to different experiences abroad. </w:t>
            </w:r>
            <w:r w:rsidRPr="004D7235">
              <w:rPr>
                <w:rFonts w:cs="Georgia"/>
                <w:color w:val="333333"/>
                <w:lang w:val="en-US"/>
              </w:rPr>
              <w:t>Good ability to work in a team gained practicing sport as both an athlete and a federal instructor.</w:t>
            </w:r>
          </w:p>
        </w:tc>
      </w:tr>
      <w:tr w:rsidR="000B1A8E" w:rsidRPr="006E0353" w14:paraId="3B707CFD" w14:textId="77777777" w:rsidTr="00C255C9">
        <w:tc>
          <w:tcPr>
            <w:tcW w:w="2660" w:type="dxa"/>
            <w:gridSpan w:val="2"/>
          </w:tcPr>
          <w:p w14:paraId="49AB6012" w14:textId="77777777" w:rsidR="00EF25B4" w:rsidRPr="004D7235" w:rsidRDefault="00EF25B4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4E9168DB" w14:textId="77777777" w:rsidR="00EF25B4" w:rsidRPr="004D7235" w:rsidRDefault="00EF25B4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7419E6" w:rsidRPr="006E0353" w14:paraId="64C1468B" w14:textId="77777777" w:rsidTr="00C255C9">
        <w:tc>
          <w:tcPr>
            <w:tcW w:w="2660" w:type="dxa"/>
            <w:gridSpan w:val="2"/>
          </w:tcPr>
          <w:p w14:paraId="6577D12C" w14:textId="5EB6C61E" w:rsidR="007419E6" w:rsidRPr="00EF25B4" w:rsidRDefault="007419E6" w:rsidP="0020761E">
            <w:pPr>
              <w:spacing w:line="276" w:lineRule="auto"/>
            </w:pPr>
            <w:proofErr w:type="spellStart"/>
            <w:r>
              <w:rPr>
                <w:rFonts w:cs="Georgia"/>
                <w:color w:val="333333"/>
              </w:rPr>
              <w:t>Organiz</w:t>
            </w:r>
            <w:r w:rsidRPr="002F59BF">
              <w:rPr>
                <w:rFonts w:cs="Georgia"/>
                <w:color w:val="333333"/>
              </w:rPr>
              <w:t>ational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skills and </w:t>
            </w:r>
            <w:proofErr w:type="spellStart"/>
            <w:r w:rsidRPr="002F59BF">
              <w:rPr>
                <w:rFonts w:cs="Georgia"/>
                <w:color w:val="333333"/>
              </w:rPr>
              <w:t>competences</w:t>
            </w:r>
            <w:proofErr w:type="spellEnd"/>
          </w:p>
        </w:tc>
        <w:tc>
          <w:tcPr>
            <w:tcW w:w="6972" w:type="dxa"/>
            <w:gridSpan w:val="5"/>
          </w:tcPr>
          <w:p w14:paraId="3A6F355B" w14:textId="77777777" w:rsidR="00D94891" w:rsidRDefault="00D94891" w:rsidP="004D7235">
            <w:pPr>
              <w:spacing w:line="276" w:lineRule="auto"/>
              <w:jc w:val="both"/>
              <w:rPr>
                <w:rFonts w:cs="Georgia"/>
                <w:color w:val="333333"/>
                <w:lang w:val="en-US"/>
              </w:rPr>
            </w:pPr>
          </w:p>
          <w:p w14:paraId="40A067F7" w14:textId="575EB79A" w:rsidR="007419E6" w:rsidRPr="00D94891" w:rsidRDefault="007419E6" w:rsidP="004D7235">
            <w:pPr>
              <w:spacing w:line="276" w:lineRule="auto"/>
              <w:jc w:val="both"/>
              <w:rPr>
                <w:lang w:val="en-US"/>
              </w:rPr>
            </w:pPr>
            <w:r w:rsidRPr="00D94891">
              <w:rPr>
                <w:rFonts w:cs="Georgia"/>
                <w:color w:val="333333"/>
                <w:lang w:val="en-US"/>
              </w:rPr>
              <w:t>Good capability to organize work respecting the deadlines, gained studying</w:t>
            </w:r>
            <w:r w:rsidR="00D94891" w:rsidRPr="00D94891">
              <w:rPr>
                <w:rFonts w:cs="Georgia"/>
                <w:color w:val="333333"/>
                <w:lang w:val="en-US"/>
              </w:rPr>
              <w:t>,</w:t>
            </w:r>
            <w:r w:rsidRPr="00D94891">
              <w:rPr>
                <w:rFonts w:cs="Georgia"/>
                <w:color w:val="333333"/>
                <w:lang w:val="en-US"/>
              </w:rPr>
              <w:t xml:space="preserve"> practicing sport at a competitive level</w:t>
            </w:r>
            <w:r w:rsidR="00D94891" w:rsidRPr="00D94891">
              <w:rPr>
                <w:rFonts w:cs="Georgia"/>
                <w:color w:val="333333"/>
                <w:lang w:val="en-US"/>
              </w:rPr>
              <w:t xml:space="preserve"> and working as a conservation scientist</w:t>
            </w:r>
            <w:r w:rsidRPr="00D94891">
              <w:rPr>
                <w:rFonts w:cs="Georgia"/>
                <w:color w:val="333333"/>
                <w:lang w:val="en-US"/>
              </w:rPr>
              <w:t>.</w:t>
            </w:r>
          </w:p>
        </w:tc>
      </w:tr>
      <w:tr w:rsidR="007419E6" w:rsidRPr="006E0353" w14:paraId="7FAA6C34" w14:textId="77777777" w:rsidTr="00C255C9">
        <w:tc>
          <w:tcPr>
            <w:tcW w:w="2660" w:type="dxa"/>
            <w:gridSpan w:val="2"/>
          </w:tcPr>
          <w:p w14:paraId="3E3734A7" w14:textId="77777777" w:rsidR="007419E6" w:rsidRPr="007419E6" w:rsidRDefault="007419E6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66EBD07E" w14:textId="77777777" w:rsidR="007419E6" w:rsidRPr="007419E6" w:rsidRDefault="007419E6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6E0353" w14:paraId="28A985BE" w14:textId="77777777" w:rsidTr="00C255C9">
        <w:tc>
          <w:tcPr>
            <w:tcW w:w="2660" w:type="dxa"/>
            <w:gridSpan w:val="2"/>
          </w:tcPr>
          <w:p w14:paraId="0DE4E8E0" w14:textId="410EEE77" w:rsidR="0020761E" w:rsidRPr="00EF25B4" w:rsidRDefault="0020761E" w:rsidP="0020761E">
            <w:pPr>
              <w:spacing w:line="276" w:lineRule="auto"/>
            </w:pPr>
            <w:r w:rsidRPr="00A61727">
              <w:rPr>
                <w:rFonts w:cs="Georgia"/>
                <w:color w:val="333333"/>
              </w:rPr>
              <w:lastRenderedPageBreak/>
              <w:t xml:space="preserve">Technical skills and </w:t>
            </w:r>
            <w:proofErr w:type="spellStart"/>
            <w:r w:rsidRPr="00A61727">
              <w:rPr>
                <w:rFonts w:cs="Georgia"/>
                <w:color w:val="333333"/>
              </w:rPr>
              <w:t>competences</w:t>
            </w:r>
            <w:proofErr w:type="spellEnd"/>
          </w:p>
          <w:p w14:paraId="4805FF73" w14:textId="77777777" w:rsidR="0020761E" w:rsidRPr="00EF25B4" w:rsidRDefault="0020761E" w:rsidP="0020761E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174996DD" w14:textId="77777777" w:rsidR="0020761E" w:rsidRDefault="0020761E" w:rsidP="004D7235">
            <w:pPr>
              <w:spacing w:line="276" w:lineRule="auto"/>
              <w:jc w:val="both"/>
              <w:rPr>
                <w:rFonts w:cs="Georgia"/>
                <w:color w:val="333333"/>
                <w:lang w:val="en-US"/>
              </w:rPr>
            </w:pPr>
          </w:p>
          <w:p w14:paraId="2925C2A9" w14:textId="18E55E12" w:rsidR="0020761E" w:rsidRPr="0020761E" w:rsidRDefault="0020761E" w:rsidP="004D7235">
            <w:pPr>
              <w:spacing w:line="276" w:lineRule="auto"/>
              <w:jc w:val="both"/>
              <w:rPr>
                <w:lang w:val="en-US"/>
              </w:rPr>
            </w:pPr>
            <w:r w:rsidRPr="0020761E">
              <w:rPr>
                <w:rFonts w:cs="Georgia"/>
                <w:color w:val="333333"/>
                <w:lang w:val="en-US"/>
              </w:rPr>
              <w:t xml:space="preserve">Capability to use most of the instrumentation used in the laboratories  of diagnostic applied to the conservation of cultural heritage, gained during the internships  made for the  achievement of the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sperimental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 xml:space="preserve"> degrees, three-year and five-year degree</w:t>
            </w:r>
            <w:r>
              <w:rPr>
                <w:rFonts w:cs="Georgia"/>
                <w:color w:val="333333"/>
                <w:lang w:val="en-US"/>
              </w:rPr>
              <w:t>s</w:t>
            </w:r>
            <w:r w:rsidRPr="0020761E">
              <w:rPr>
                <w:rFonts w:cs="Georgia"/>
                <w:color w:val="333333"/>
                <w:lang w:val="en-US"/>
              </w:rPr>
              <w:t xml:space="preserve">, (Chemical Engineering laboratories of the University of Rome Sapienza,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Gabinetto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 xml:space="preserve"> di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Ricerche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 xml:space="preserve">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Scientifiche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 xml:space="preserve"> of Vatican Museums</w:t>
            </w:r>
            <w:r>
              <w:rPr>
                <w:rFonts w:cs="Georgia"/>
                <w:color w:val="333333"/>
                <w:lang w:val="en-US"/>
              </w:rPr>
              <w:t xml:space="preserve">, Analytical Chemistry Laboratory of University of Rome “Tor </w:t>
            </w:r>
            <w:proofErr w:type="spellStart"/>
            <w:r>
              <w:rPr>
                <w:rFonts w:cs="Georgia"/>
                <w:color w:val="333333"/>
                <w:lang w:val="en-US"/>
              </w:rPr>
              <w:t>Vergata</w:t>
            </w:r>
            <w:proofErr w:type="spellEnd"/>
            <w:r>
              <w:rPr>
                <w:rFonts w:cs="Georgia"/>
                <w:color w:val="333333"/>
                <w:lang w:val="en-US"/>
              </w:rPr>
              <w:t>”</w:t>
            </w:r>
            <w:r w:rsidRPr="0020761E">
              <w:rPr>
                <w:rFonts w:cs="Georgia"/>
                <w:color w:val="333333"/>
                <w:lang w:val="en-US"/>
              </w:rPr>
              <w:t xml:space="preserve">) and during the work experience as laboratory technician at Centro di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Ricerca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 xml:space="preserve"> ICIET Engineering </w:t>
            </w:r>
            <w:proofErr w:type="spellStart"/>
            <w:r w:rsidRPr="0020761E">
              <w:rPr>
                <w:rFonts w:cs="Georgia"/>
                <w:color w:val="333333"/>
                <w:lang w:val="en-US"/>
              </w:rPr>
              <w:t>s.r.l</w:t>
            </w:r>
            <w:proofErr w:type="spellEnd"/>
            <w:r w:rsidRPr="0020761E">
              <w:rPr>
                <w:rFonts w:cs="Georgia"/>
                <w:color w:val="333333"/>
                <w:lang w:val="en-US"/>
              </w:rPr>
              <w:t>. .</w:t>
            </w:r>
            <w:r w:rsidRPr="0020761E">
              <w:rPr>
                <w:rFonts w:cs="Arial"/>
                <w:color w:val="1A1A1A"/>
                <w:lang w:val="en-US"/>
              </w:rPr>
              <w:t xml:space="preserve"> Takes care of relations with other companies</w:t>
            </w:r>
            <w:r>
              <w:rPr>
                <w:rFonts w:cs="Arial"/>
                <w:color w:val="1A1A1A"/>
                <w:lang w:val="en-US"/>
              </w:rPr>
              <w:t xml:space="preserve"> </w:t>
            </w:r>
            <w:r w:rsidRPr="0020761E">
              <w:rPr>
                <w:rFonts w:cs="Arial"/>
                <w:color w:val="1A1A1A"/>
                <w:lang w:val="en-US"/>
              </w:rPr>
              <w:t>for the procurement of laboratory instrumentation. Participation in technical workshop on behalf of the I</w:t>
            </w:r>
            <w:r w:rsidR="0043220B">
              <w:rPr>
                <w:rFonts w:cs="Arial"/>
                <w:color w:val="1A1A1A"/>
                <w:lang w:val="en-US"/>
              </w:rPr>
              <w:t>CIET</w:t>
            </w:r>
            <w:r w:rsidRPr="0020761E">
              <w:rPr>
                <w:rFonts w:cs="Arial"/>
                <w:color w:val="1A1A1A"/>
                <w:lang w:val="en-US"/>
              </w:rPr>
              <w:t xml:space="preserve"> Engineering</w:t>
            </w:r>
            <w:r>
              <w:rPr>
                <w:rFonts w:cs="Arial"/>
                <w:color w:val="1A1A1A"/>
                <w:lang w:val="en-US"/>
              </w:rPr>
              <w:t>.</w:t>
            </w:r>
          </w:p>
        </w:tc>
      </w:tr>
      <w:tr w:rsidR="0020761E" w:rsidRPr="006E0353" w14:paraId="10585523" w14:textId="77777777" w:rsidTr="00C255C9">
        <w:tc>
          <w:tcPr>
            <w:tcW w:w="2660" w:type="dxa"/>
            <w:gridSpan w:val="2"/>
          </w:tcPr>
          <w:p w14:paraId="0A7C9448" w14:textId="77777777" w:rsidR="0020761E" w:rsidRPr="0020761E" w:rsidRDefault="0020761E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685141DB" w14:textId="77777777" w:rsidR="0020761E" w:rsidRPr="0020761E" w:rsidRDefault="0020761E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6E0353" w14:paraId="45359810" w14:textId="77777777" w:rsidTr="00C255C9">
        <w:tc>
          <w:tcPr>
            <w:tcW w:w="2660" w:type="dxa"/>
            <w:gridSpan w:val="2"/>
          </w:tcPr>
          <w:p w14:paraId="27C6ECBE" w14:textId="6F4D96D0" w:rsidR="0020761E" w:rsidRPr="00EF25B4" w:rsidRDefault="0020761E" w:rsidP="0020761E">
            <w:pPr>
              <w:spacing w:line="276" w:lineRule="auto"/>
            </w:pPr>
            <w:r w:rsidRPr="0066525A">
              <w:rPr>
                <w:rFonts w:cs="Georgia"/>
                <w:color w:val="333333"/>
                <w:lang w:val="en-US"/>
              </w:rPr>
              <w:t>Computer skills and competences</w:t>
            </w:r>
          </w:p>
        </w:tc>
        <w:tc>
          <w:tcPr>
            <w:tcW w:w="6972" w:type="dxa"/>
            <w:gridSpan w:val="5"/>
          </w:tcPr>
          <w:p w14:paraId="76AA1E8A" w14:textId="77777777" w:rsidR="006E0353" w:rsidRDefault="006E0353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1AAAB6D1" w14:textId="32EAD996" w:rsidR="006F62AF" w:rsidRPr="004D7235" w:rsidRDefault="006F62AF" w:rsidP="004D7235">
            <w:pPr>
              <w:spacing w:line="276" w:lineRule="auto"/>
              <w:jc w:val="both"/>
              <w:rPr>
                <w:lang w:val="en-US"/>
              </w:rPr>
            </w:pPr>
            <w:r w:rsidRPr="006F62AF">
              <w:rPr>
                <w:lang w:val="en-US"/>
              </w:rPr>
              <w:t>Good ability to use Word, Excel and Power Point. Good ability to use Internet.</w:t>
            </w:r>
          </w:p>
          <w:p w14:paraId="15750460" w14:textId="3FCF2D56" w:rsidR="0020761E" w:rsidRPr="004D7235" w:rsidRDefault="0020761E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6E0353" w14:paraId="1DEF40FB" w14:textId="77777777" w:rsidTr="00C255C9">
        <w:tc>
          <w:tcPr>
            <w:tcW w:w="2660" w:type="dxa"/>
            <w:gridSpan w:val="2"/>
          </w:tcPr>
          <w:p w14:paraId="65BC3E33" w14:textId="77777777" w:rsidR="0020761E" w:rsidRPr="004D7235" w:rsidRDefault="0020761E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01AB2676" w14:textId="77777777" w:rsidR="0020761E" w:rsidRPr="004D7235" w:rsidRDefault="0020761E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6E0353" w14:paraId="21C5F2C8" w14:textId="77777777" w:rsidTr="00C255C9">
        <w:tc>
          <w:tcPr>
            <w:tcW w:w="2660" w:type="dxa"/>
            <w:gridSpan w:val="2"/>
          </w:tcPr>
          <w:p w14:paraId="7E9C94EE" w14:textId="2C3A245E" w:rsidR="0020761E" w:rsidRPr="0011173E" w:rsidRDefault="0011173E" w:rsidP="0011173E">
            <w:pPr>
              <w:spacing w:line="276" w:lineRule="auto"/>
            </w:pPr>
            <w:r w:rsidRPr="0011173E">
              <w:rPr>
                <w:rFonts w:cs="Georgia"/>
                <w:color w:val="333333"/>
                <w:lang w:val="en-US"/>
              </w:rPr>
              <w:t>A</w:t>
            </w:r>
            <w:proofErr w:type="spellStart"/>
            <w:r w:rsidRPr="0011173E">
              <w:rPr>
                <w:rFonts w:cs="Georgia"/>
                <w:color w:val="333333"/>
              </w:rPr>
              <w:t>rtistic</w:t>
            </w:r>
            <w:proofErr w:type="spellEnd"/>
            <w:r w:rsidRPr="0011173E">
              <w:rPr>
                <w:rFonts w:cs="Georgia"/>
                <w:color w:val="333333"/>
              </w:rPr>
              <w:t xml:space="preserve"> skills and </w:t>
            </w:r>
            <w:proofErr w:type="spellStart"/>
            <w:r w:rsidRPr="0011173E">
              <w:rPr>
                <w:rFonts w:cs="Georgia"/>
                <w:color w:val="333333"/>
              </w:rPr>
              <w:t>competences</w:t>
            </w:r>
            <w:proofErr w:type="spellEnd"/>
          </w:p>
        </w:tc>
        <w:tc>
          <w:tcPr>
            <w:tcW w:w="6972" w:type="dxa"/>
            <w:gridSpan w:val="5"/>
          </w:tcPr>
          <w:p w14:paraId="401D8668" w14:textId="77777777" w:rsidR="0043220B" w:rsidRDefault="0043220B" w:rsidP="004D7235">
            <w:pPr>
              <w:pStyle w:val="CVNormal-FirstLine"/>
              <w:spacing w:before="0" w:line="276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4F65FD61" w14:textId="32569EF9" w:rsidR="0011173E" w:rsidRPr="0011173E" w:rsidRDefault="0011173E" w:rsidP="004D7235">
            <w:pPr>
              <w:pStyle w:val="CVNormal-FirstLine"/>
              <w:spacing w:before="0" w:line="276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11173E">
              <w:rPr>
                <w:rFonts w:ascii="Cambria" w:hAnsi="Cambria"/>
                <w:sz w:val="24"/>
                <w:szCs w:val="24"/>
                <w:lang w:val="en-US"/>
              </w:rPr>
              <w:t>Good ability in hand drawing and in oil, watercolor and tempera painting cultivated since childhood and developed attending a class at the Academy of Fine Arts of Rome</w:t>
            </w:r>
          </w:p>
          <w:p w14:paraId="580A64B2" w14:textId="6DC787F3" w:rsidR="0020761E" w:rsidRPr="004D7235" w:rsidRDefault="0011173E" w:rsidP="004D7235">
            <w:pPr>
              <w:spacing w:line="276" w:lineRule="auto"/>
              <w:jc w:val="both"/>
              <w:rPr>
                <w:lang w:val="en-US"/>
              </w:rPr>
            </w:pPr>
            <w:r w:rsidRPr="0011173E">
              <w:rPr>
                <w:rFonts w:ascii="Cambria" w:hAnsi="Cambria"/>
                <w:lang w:val="en-US"/>
              </w:rPr>
              <w:t xml:space="preserve">and a class of hand drawing at the Saint </w:t>
            </w:r>
            <w:proofErr w:type="spellStart"/>
            <w:r w:rsidRPr="0011173E">
              <w:rPr>
                <w:rFonts w:ascii="Cambria" w:hAnsi="Cambria"/>
                <w:lang w:val="en-US"/>
              </w:rPr>
              <w:t>Martins</w:t>
            </w:r>
            <w:proofErr w:type="spellEnd"/>
            <w:r w:rsidRPr="0011173E">
              <w:rPr>
                <w:rFonts w:ascii="Cambria" w:hAnsi="Cambria"/>
                <w:lang w:val="en-US"/>
              </w:rPr>
              <w:t xml:space="preserve"> School of Art of London. </w:t>
            </w:r>
          </w:p>
        </w:tc>
      </w:tr>
      <w:tr w:rsidR="0020761E" w:rsidRPr="006E0353" w14:paraId="0F60A0FC" w14:textId="77777777" w:rsidTr="00C255C9">
        <w:tc>
          <w:tcPr>
            <w:tcW w:w="2660" w:type="dxa"/>
            <w:gridSpan w:val="2"/>
          </w:tcPr>
          <w:p w14:paraId="38D1C338" w14:textId="77777777" w:rsidR="0020761E" w:rsidRPr="004D7235" w:rsidRDefault="0020761E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623B134F" w14:textId="77777777" w:rsidR="0020761E" w:rsidRPr="004D7235" w:rsidRDefault="0020761E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EF25B4" w14:paraId="17C17AD9" w14:textId="77777777" w:rsidTr="00C255C9">
        <w:tc>
          <w:tcPr>
            <w:tcW w:w="2660" w:type="dxa"/>
            <w:gridSpan w:val="2"/>
          </w:tcPr>
          <w:p w14:paraId="090C8A83" w14:textId="2A5F0F51" w:rsidR="0020761E" w:rsidRPr="00EF25B4" w:rsidRDefault="007F3E10" w:rsidP="0020761E">
            <w:pPr>
              <w:spacing w:line="276" w:lineRule="auto"/>
            </w:pPr>
            <w:proofErr w:type="spellStart"/>
            <w:r w:rsidRPr="002F59BF">
              <w:rPr>
                <w:rFonts w:cs="Georgia"/>
                <w:color w:val="333333"/>
              </w:rPr>
              <w:t>Other</w:t>
            </w:r>
            <w:proofErr w:type="spellEnd"/>
            <w:r w:rsidRPr="002F59BF">
              <w:rPr>
                <w:rFonts w:cs="Georgia"/>
                <w:color w:val="333333"/>
              </w:rPr>
              <w:t xml:space="preserve"> skills and </w:t>
            </w:r>
            <w:proofErr w:type="spellStart"/>
            <w:r w:rsidRPr="002F59BF">
              <w:rPr>
                <w:rFonts w:cs="Georgia"/>
                <w:color w:val="333333"/>
              </w:rPr>
              <w:t>competences</w:t>
            </w:r>
            <w:proofErr w:type="spellEnd"/>
          </w:p>
        </w:tc>
        <w:tc>
          <w:tcPr>
            <w:tcW w:w="6972" w:type="dxa"/>
            <w:gridSpan w:val="5"/>
          </w:tcPr>
          <w:p w14:paraId="0EF1C9FE" w14:textId="77777777" w:rsidR="00192747" w:rsidRDefault="00192747" w:rsidP="004D7235">
            <w:pPr>
              <w:spacing w:line="276" w:lineRule="auto"/>
              <w:jc w:val="both"/>
              <w:rPr>
                <w:lang w:val="en-US"/>
              </w:rPr>
            </w:pPr>
          </w:p>
          <w:p w14:paraId="412A8873" w14:textId="6CDEC84C" w:rsidR="0020761E" w:rsidRPr="007F3E10" w:rsidRDefault="007F3E10" w:rsidP="004D7235">
            <w:pPr>
              <w:spacing w:line="276" w:lineRule="auto"/>
              <w:jc w:val="both"/>
            </w:pPr>
            <w:r w:rsidRPr="007F3E10">
              <w:rPr>
                <w:lang w:val="en-US"/>
              </w:rPr>
              <w:t>Excellent sport skills. Sports practiced: sailing at a competitive level, gymnastics, capoeira, skiing, trekking, swimming. Federal sailing instructor (FIV).</w:t>
            </w:r>
          </w:p>
        </w:tc>
      </w:tr>
      <w:tr w:rsidR="0020761E" w:rsidRPr="00EF25B4" w14:paraId="62A7C9D0" w14:textId="77777777" w:rsidTr="00C255C9">
        <w:tc>
          <w:tcPr>
            <w:tcW w:w="2660" w:type="dxa"/>
            <w:gridSpan w:val="2"/>
          </w:tcPr>
          <w:p w14:paraId="41FFAEA2" w14:textId="77777777" w:rsidR="0020761E" w:rsidRPr="00EF25B4" w:rsidRDefault="0020761E" w:rsidP="0020761E">
            <w:pPr>
              <w:spacing w:line="276" w:lineRule="auto"/>
            </w:pPr>
          </w:p>
        </w:tc>
        <w:tc>
          <w:tcPr>
            <w:tcW w:w="6972" w:type="dxa"/>
            <w:gridSpan w:val="5"/>
          </w:tcPr>
          <w:p w14:paraId="08DB5DBD" w14:textId="77777777" w:rsidR="0020761E" w:rsidRPr="00EF25B4" w:rsidRDefault="0020761E" w:rsidP="004D7235">
            <w:pPr>
              <w:spacing w:line="276" w:lineRule="auto"/>
              <w:jc w:val="both"/>
            </w:pPr>
          </w:p>
        </w:tc>
      </w:tr>
      <w:tr w:rsidR="0020761E" w:rsidRPr="006E0353" w14:paraId="0CD8488B" w14:textId="77777777" w:rsidTr="00C255C9">
        <w:tc>
          <w:tcPr>
            <w:tcW w:w="2660" w:type="dxa"/>
            <w:gridSpan w:val="2"/>
          </w:tcPr>
          <w:p w14:paraId="45CF6AE7" w14:textId="19202277" w:rsidR="0020761E" w:rsidRPr="002A3980" w:rsidRDefault="00192747" w:rsidP="0020761E">
            <w:pPr>
              <w:spacing w:line="276" w:lineRule="auto"/>
            </w:pPr>
            <w:proofErr w:type="spellStart"/>
            <w:r>
              <w:t>Licences</w:t>
            </w:r>
            <w:proofErr w:type="spellEnd"/>
          </w:p>
        </w:tc>
        <w:tc>
          <w:tcPr>
            <w:tcW w:w="6972" w:type="dxa"/>
            <w:gridSpan w:val="5"/>
          </w:tcPr>
          <w:p w14:paraId="00D6F9F0" w14:textId="77777777" w:rsidR="00192747" w:rsidRPr="00192747" w:rsidRDefault="00192747" w:rsidP="004D72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jc w:val="both"/>
              <w:rPr>
                <w:rFonts w:cs="Georgia"/>
                <w:color w:val="333333"/>
                <w:lang w:val="en-US"/>
              </w:rPr>
            </w:pPr>
            <w:r w:rsidRPr="00192747">
              <w:rPr>
                <w:rFonts w:cs="Georgia"/>
                <w:color w:val="333333"/>
                <w:lang w:val="en-US"/>
              </w:rPr>
              <w:t xml:space="preserve">Driving </w:t>
            </w:r>
            <w:proofErr w:type="spellStart"/>
            <w:r w:rsidRPr="00192747">
              <w:rPr>
                <w:rFonts w:cs="Georgia"/>
                <w:color w:val="333333"/>
                <w:lang w:val="en-US"/>
              </w:rPr>
              <w:t>licence</w:t>
            </w:r>
            <w:proofErr w:type="spellEnd"/>
            <w:r w:rsidRPr="00192747">
              <w:rPr>
                <w:rFonts w:cs="Georgia"/>
                <w:color w:val="333333"/>
                <w:lang w:val="en-US"/>
              </w:rPr>
              <w:t xml:space="preserve"> (B), Driving </w:t>
            </w:r>
            <w:proofErr w:type="spellStart"/>
            <w:r w:rsidRPr="00192747">
              <w:rPr>
                <w:rFonts w:cs="Georgia"/>
                <w:color w:val="333333"/>
                <w:lang w:val="en-US"/>
              </w:rPr>
              <w:t>licence</w:t>
            </w:r>
            <w:proofErr w:type="spellEnd"/>
            <w:r w:rsidRPr="00192747">
              <w:rPr>
                <w:rFonts w:cs="Georgia"/>
                <w:color w:val="333333"/>
                <w:lang w:val="en-US"/>
              </w:rPr>
              <w:t xml:space="preserve"> (A), no limit sailing and motor boat </w:t>
            </w:r>
            <w:proofErr w:type="spellStart"/>
            <w:r w:rsidRPr="00192747">
              <w:rPr>
                <w:rFonts w:cs="Georgia"/>
                <w:color w:val="333333"/>
                <w:lang w:val="en-US"/>
              </w:rPr>
              <w:t>licence</w:t>
            </w:r>
            <w:proofErr w:type="spellEnd"/>
            <w:r w:rsidRPr="00192747">
              <w:rPr>
                <w:rFonts w:cs="Georgia"/>
                <w:color w:val="333333"/>
                <w:lang w:val="en-US"/>
              </w:rPr>
              <w:t>.</w:t>
            </w:r>
          </w:p>
          <w:p w14:paraId="4144F0D7" w14:textId="4CA86710" w:rsidR="0020761E" w:rsidRPr="004D7235" w:rsidRDefault="0020761E" w:rsidP="004D723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0761E" w:rsidRPr="006E0353" w14:paraId="50F660E3" w14:textId="77777777" w:rsidTr="00C255C9">
        <w:tc>
          <w:tcPr>
            <w:tcW w:w="2660" w:type="dxa"/>
            <w:gridSpan w:val="2"/>
          </w:tcPr>
          <w:p w14:paraId="59F62C91" w14:textId="14E4A6B4" w:rsidR="0020761E" w:rsidRPr="004D7235" w:rsidRDefault="0020761E" w:rsidP="0020761E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72" w:type="dxa"/>
            <w:gridSpan w:val="5"/>
          </w:tcPr>
          <w:p w14:paraId="5418A81E" w14:textId="7C599CE3" w:rsidR="0020761E" w:rsidRPr="004D7235" w:rsidRDefault="0020761E" w:rsidP="00192747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4E82DCE1" w14:textId="77777777" w:rsidR="00CD4DF3" w:rsidRPr="004D7235" w:rsidRDefault="00CD4DF3" w:rsidP="0020761E">
      <w:pPr>
        <w:spacing w:line="276" w:lineRule="auto"/>
        <w:rPr>
          <w:b/>
          <w:lang w:val="en-US"/>
        </w:rPr>
      </w:pPr>
    </w:p>
    <w:p w14:paraId="0D6083BA" w14:textId="5A901B6B" w:rsidR="00CD4DF3" w:rsidRPr="006E0353" w:rsidRDefault="002A3980" w:rsidP="0020761E">
      <w:pPr>
        <w:spacing w:line="276" w:lineRule="auto"/>
        <w:rPr>
          <w:b/>
          <w:lang w:val="en-US"/>
        </w:rPr>
      </w:pPr>
      <w:r w:rsidRPr="002A3980">
        <w:rPr>
          <w:noProof/>
        </w:rPr>
        <w:drawing>
          <wp:anchor distT="0" distB="0" distL="114300" distR="114300" simplePos="0" relativeHeight="251660288" behindDoc="0" locked="0" layoutInCell="1" allowOverlap="1" wp14:anchorId="2A47E9A5" wp14:editId="7B7D114C">
            <wp:simplePos x="0" y="0"/>
            <wp:positionH relativeFrom="column">
              <wp:posOffset>3314065</wp:posOffset>
            </wp:positionH>
            <wp:positionV relativeFrom="paragraph">
              <wp:posOffset>66675</wp:posOffset>
            </wp:positionV>
            <wp:extent cx="2867660" cy="342900"/>
            <wp:effectExtent l="0" t="0" r="2540" b="12700"/>
            <wp:wrapThrough wrapText="bothSides">
              <wp:wrapPolygon edited="0">
                <wp:start x="0" y="0"/>
                <wp:lineTo x="0" y="20800"/>
                <wp:lineTo x="21428" y="20800"/>
                <wp:lineTo x="21428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47" w:rsidRPr="006E0353">
        <w:rPr>
          <w:b/>
          <w:lang w:val="en-US"/>
        </w:rPr>
        <w:t>Signature</w:t>
      </w:r>
    </w:p>
    <w:p w14:paraId="4B546496" w14:textId="7FA3AD46" w:rsidR="00DE67F7" w:rsidRPr="003E67DF" w:rsidRDefault="00DE67F7" w:rsidP="0020761E">
      <w:pPr>
        <w:spacing w:line="276" w:lineRule="auto"/>
        <w:rPr>
          <w:b/>
          <w:lang w:val="en-US"/>
        </w:rPr>
      </w:pPr>
    </w:p>
    <w:sectPr w:rsidR="00DE67F7" w:rsidRPr="003E67DF" w:rsidSect="00F169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89"/>
    <w:rsid w:val="00021BCD"/>
    <w:rsid w:val="000B1A8E"/>
    <w:rsid w:val="000B61FA"/>
    <w:rsid w:val="000D0A4C"/>
    <w:rsid w:val="000E6815"/>
    <w:rsid w:val="0011173E"/>
    <w:rsid w:val="0013334F"/>
    <w:rsid w:val="00152665"/>
    <w:rsid w:val="00173606"/>
    <w:rsid w:val="00192747"/>
    <w:rsid w:val="001C2E12"/>
    <w:rsid w:val="001C7674"/>
    <w:rsid w:val="00205AE1"/>
    <w:rsid w:val="0020761E"/>
    <w:rsid w:val="00265B82"/>
    <w:rsid w:val="00282B06"/>
    <w:rsid w:val="002A3980"/>
    <w:rsid w:val="003152E5"/>
    <w:rsid w:val="003172AB"/>
    <w:rsid w:val="003B40DE"/>
    <w:rsid w:val="003E67DF"/>
    <w:rsid w:val="004172AB"/>
    <w:rsid w:val="00417810"/>
    <w:rsid w:val="0043220B"/>
    <w:rsid w:val="0044490F"/>
    <w:rsid w:val="004A0DB6"/>
    <w:rsid w:val="004D7235"/>
    <w:rsid w:val="004E1577"/>
    <w:rsid w:val="005204C6"/>
    <w:rsid w:val="00581C60"/>
    <w:rsid w:val="006131B6"/>
    <w:rsid w:val="006329CA"/>
    <w:rsid w:val="00633742"/>
    <w:rsid w:val="00664F89"/>
    <w:rsid w:val="0067483C"/>
    <w:rsid w:val="006A16D0"/>
    <w:rsid w:val="006E0353"/>
    <w:rsid w:val="006F62AF"/>
    <w:rsid w:val="00732727"/>
    <w:rsid w:val="007419E6"/>
    <w:rsid w:val="00773B5D"/>
    <w:rsid w:val="007909E6"/>
    <w:rsid w:val="007C243E"/>
    <w:rsid w:val="007E3D4F"/>
    <w:rsid w:val="007F3471"/>
    <w:rsid w:val="007F3E10"/>
    <w:rsid w:val="00854008"/>
    <w:rsid w:val="00865EDF"/>
    <w:rsid w:val="0086669E"/>
    <w:rsid w:val="00870C3E"/>
    <w:rsid w:val="008D4D4A"/>
    <w:rsid w:val="00921219"/>
    <w:rsid w:val="00951AC1"/>
    <w:rsid w:val="009A3237"/>
    <w:rsid w:val="00A26F95"/>
    <w:rsid w:val="00A41EF3"/>
    <w:rsid w:val="00A71E13"/>
    <w:rsid w:val="00A84E45"/>
    <w:rsid w:val="00A93920"/>
    <w:rsid w:val="00AF6B9E"/>
    <w:rsid w:val="00B02572"/>
    <w:rsid w:val="00B31636"/>
    <w:rsid w:val="00B31B69"/>
    <w:rsid w:val="00B639D1"/>
    <w:rsid w:val="00BC46A7"/>
    <w:rsid w:val="00BD4C0B"/>
    <w:rsid w:val="00C255C9"/>
    <w:rsid w:val="00C4546E"/>
    <w:rsid w:val="00C94DF5"/>
    <w:rsid w:val="00C95188"/>
    <w:rsid w:val="00CD4DF3"/>
    <w:rsid w:val="00D23EB9"/>
    <w:rsid w:val="00D94891"/>
    <w:rsid w:val="00DE67F7"/>
    <w:rsid w:val="00E12C4E"/>
    <w:rsid w:val="00E51E80"/>
    <w:rsid w:val="00E9178D"/>
    <w:rsid w:val="00EC15CE"/>
    <w:rsid w:val="00EC6CAD"/>
    <w:rsid w:val="00EE405A"/>
    <w:rsid w:val="00EF25B4"/>
    <w:rsid w:val="00F051D1"/>
    <w:rsid w:val="00F16958"/>
    <w:rsid w:val="00F43CDB"/>
    <w:rsid w:val="00F91616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65CEF"/>
  <w14:defaultImageDpi w14:val="300"/>
  <w15:docId w15:val="{3DB37B4F-494E-4A4C-BD94-D96881B2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6329CA"/>
    <w:pPr>
      <w:widowControl w:val="0"/>
      <w:outlineLvl w:val="2"/>
    </w:pPr>
    <w:rPr>
      <w:rFonts w:ascii="Cambria" w:eastAsia="Cambria" w:hAnsi="Cambria"/>
      <w:lang w:val="en-US" w:eastAsia="en-US"/>
    </w:rPr>
  </w:style>
  <w:style w:type="paragraph" w:styleId="Paragrafoelenco">
    <w:name w:val="List Paragraph"/>
    <w:basedOn w:val="Normale"/>
    <w:uiPriority w:val="34"/>
    <w:qFormat/>
    <w:rsid w:val="00EE405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4546E"/>
    <w:pPr>
      <w:widowControl w:val="0"/>
      <w:spacing w:before="99"/>
      <w:ind w:left="119"/>
    </w:pPr>
    <w:rPr>
      <w:rFonts w:ascii="Cambria" w:eastAsia="Cambria" w:hAnsi="Cambria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46E"/>
    <w:rPr>
      <w:rFonts w:ascii="Cambria" w:eastAsia="Cambria" w:hAnsi="Cambria"/>
      <w:sz w:val="21"/>
      <w:szCs w:val="21"/>
      <w:lang w:val="en-US" w:eastAsia="en-US"/>
    </w:rPr>
  </w:style>
  <w:style w:type="paragraph" w:customStyle="1" w:styleId="CVNormal-FirstLine">
    <w:name w:val="CV Normal - First Line"/>
    <w:basedOn w:val="Normale"/>
    <w:next w:val="Normale"/>
    <w:rsid w:val="0011173E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Maria Paola Staccioli</cp:lastModifiedBy>
  <cp:revision>56</cp:revision>
  <dcterms:created xsi:type="dcterms:W3CDTF">2018-11-07T10:53:00Z</dcterms:created>
  <dcterms:modified xsi:type="dcterms:W3CDTF">2019-11-10T16:46:00Z</dcterms:modified>
</cp:coreProperties>
</file>