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F63F" w14:textId="77777777" w:rsidR="008644CB" w:rsidRDefault="008644CB" w:rsidP="001D1C38">
      <w:pPr>
        <w:pStyle w:val="corpoprimapagina"/>
      </w:pPr>
    </w:p>
    <w:p w14:paraId="0EE5C08E" w14:textId="77777777" w:rsidR="00C158A9" w:rsidRPr="00C158A9" w:rsidRDefault="00C158A9" w:rsidP="001D1C38">
      <w:pPr>
        <w:pStyle w:val="corpoprimapagina"/>
      </w:pPr>
    </w:p>
    <w:p w14:paraId="1F18D032" w14:textId="77777777" w:rsidR="00682B3E" w:rsidRPr="00620C3C" w:rsidRDefault="00682B3E" w:rsidP="000E5D61">
      <w:r w:rsidRPr="00620C3C">
        <w:t> </w:t>
      </w:r>
    </w:p>
    <w:p w14:paraId="15F7C204" w14:textId="77777777" w:rsidR="003E17C4" w:rsidRPr="007D25B4" w:rsidRDefault="003E17C4" w:rsidP="007D25B4"/>
    <w:p w14:paraId="5CDAE19A" w14:textId="77777777" w:rsidR="000E5D61" w:rsidRPr="00796885" w:rsidRDefault="000E5D61" w:rsidP="000E5D61">
      <w:pPr>
        <w:pStyle w:val="Default"/>
        <w:ind w:left="2552"/>
        <w:jc w:val="center"/>
        <w:rPr>
          <w:sz w:val="32"/>
          <w:szCs w:val="32"/>
        </w:rPr>
      </w:pPr>
      <w:r>
        <w:rPr>
          <w:sz w:val="32"/>
          <w:szCs w:val="32"/>
        </w:rPr>
        <w:t>XXXVIII</w:t>
      </w:r>
      <w:r w:rsidRPr="00796885">
        <w:rPr>
          <w:sz w:val="32"/>
          <w:szCs w:val="32"/>
        </w:rPr>
        <w:t xml:space="preserve">° </w:t>
      </w:r>
      <w:r>
        <w:rPr>
          <w:sz w:val="32"/>
          <w:szCs w:val="32"/>
        </w:rPr>
        <w:t>C</w:t>
      </w:r>
      <w:r w:rsidRPr="00796885">
        <w:rPr>
          <w:sz w:val="32"/>
          <w:szCs w:val="32"/>
        </w:rPr>
        <w:t>onvegno</w:t>
      </w:r>
    </w:p>
    <w:p w14:paraId="540DBC18" w14:textId="77777777" w:rsidR="000E5D61" w:rsidRDefault="000E5D61" w:rsidP="000E5D61">
      <w:pPr>
        <w:pStyle w:val="Default"/>
        <w:spacing w:after="80"/>
        <w:ind w:left="2552"/>
        <w:jc w:val="center"/>
      </w:pPr>
      <w:r w:rsidRPr="00796885">
        <w:rPr>
          <w:sz w:val="44"/>
          <w:szCs w:val="44"/>
        </w:rPr>
        <w:t>Scienza e Beni Culturali</w:t>
      </w:r>
    </w:p>
    <w:p w14:paraId="2DF5B4D2" w14:textId="77777777" w:rsidR="000E5D61" w:rsidRDefault="000E5D61" w:rsidP="000E5D61">
      <w:pPr>
        <w:pStyle w:val="Default"/>
        <w:ind w:left="2552"/>
        <w:jc w:val="center"/>
        <w:rPr>
          <w:i/>
          <w:sz w:val="32"/>
          <w:szCs w:val="32"/>
        </w:rPr>
      </w:pPr>
      <w:r w:rsidRPr="00796885">
        <w:rPr>
          <w:i/>
          <w:sz w:val="32"/>
          <w:szCs w:val="32"/>
        </w:rPr>
        <w:t>Bressanone, 27-30 giugno 202</w:t>
      </w:r>
      <w:r>
        <w:rPr>
          <w:i/>
          <w:sz w:val="32"/>
          <w:szCs w:val="32"/>
        </w:rPr>
        <w:t>3</w:t>
      </w:r>
    </w:p>
    <w:p w14:paraId="4626966F" w14:textId="77777777" w:rsidR="000E5D61" w:rsidRPr="000E5D61" w:rsidRDefault="000E5D61" w:rsidP="000E5D61">
      <w:pPr>
        <w:autoSpaceDE w:val="0"/>
        <w:autoSpaceDN w:val="0"/>
        <w:adjustRightInd w:val="0"/>
        <w:ind w:left="0" w:right="0"/>
        <w:jc w:val="left"/>
        <w:rPr>
          <w:rFonts w:ascii="Cambria" w:hAnsi="Cambria" w:cs="Cambria"/>
          <w:color w:val="000000"/>
          <w:sz w:val="24"/>
          <w:szCs w:val="24"/>
        </w:rPr>
      </w:pPr>
    </w:p>
    <w:p w14:paraId="5165F85D" w14:textId="77777777" w:rsidR="00D46C8E" w:rsidRPr="000E5D61" w:rsidRDefault="000E5D61" w:rsidP="000E5D61">
      <w:pPr>
        <w:ind w:left="2835" w:right="141"/>
        <w:jc w:val="center"/>
        <w:rPr>
          <w:rFonts w:ascii="Calibri" w:hAnsi="Calibri"/>
          <w:sz w:val="24"/>
          <w:szCs w:val="24"/>
        </w:rPr>
      </w:pPr>
      <w:r w:rsidRPr="000E5D61">
        <w:rPr>
          <w:rFonts w:ascii="Cambria" w:hAnsi="Cambria" w:cs="Cambria"/>
          <w:b/>
          <w:bCs/>
          <w:color w:val="000000"/>
          <w:sz w:val="24"/>
          <w:szCs w:val="24"/>
        </w:rPr>
        <w:t>L’intervento sulle superfici del costruito storico. Quale innovazione?</w:t>
      </w:r>
    </w:p>
    <w:p w14:paraId="4FF5F208" w14:textId="77777777" w:rsidR="00D46C8E" w:rsidRDefault="00D46C8E" w:rsidP="00620C3C">
      <w:pPr>
        <w:ind w:left="2835" w:right="566"/>
        <w:rPr>
          <w:rFonts w:ascii="Calibri" w:hAnsi="Calibri"/>
          <w:sz w:val="20"/>
          <w:szCs w:val="20"/>
        </w:rPr>
      </w:pPr>
    </w:p>
    <w:p w14:paraId="29530C7A" w14:textId="77777777" w:rsidR="000E5D61" w:rsidRDefault="000E5D61" w:rsidP="00D46C8E">
      <w:pPr>
        <w:ind w:left="2835" w:right="566"/>
        <w:rPr>
          <w:rFonts w:ascii="Calibri" w:hAnsi="Calibri"/>
          <w:sz w:val="20"/>
          <w:szCs w:val="20"/>
        </w:rPr>
      </w:pPr>
    </w:p>
    <w:p w14:paraId="7212698D" w14:textId="77777777" w:rsidR="000E5D61" w:rsidRPr="000E5D61" w:rsidRDefault="000E5D61" w:rsidP="00B82652">
      <w:pPr>
        <w:ind w:left="2835" w:right="566"/>
        <w:rPr>
          <w:rFonts w:ascii="Arial" w:hAnsi="Arial" w:cs="Arial"/>
          <w:i/>
        </w:rPr>
      </w:pPr>
      <w:r w:rsidRPr="000E5D61">
        <w:rPr>
          <w:rFonts w:ascii="Arial" w:hAnsi="Arial" w:cs="Arial"/>
          <w:i/>
        </w:rPr>
        <w:t>Sessione:</w:t>
      </w:r>
    </w:p>
    <w:p w14:paraId="47684022" w14:textId="0761FA68" w:rsidR="00B82652" w:rsidRPr="000E5D61" w:rsidRDefault="00B82652" w:rsidP="000E5D61">
      <w:pPr>
        <w:ind w:left="2835" w:right="141"/>
        <w:rPr>
          <w:rFonts w:ascii="Arial" w:hAnsi="Arial" w:cs="Arial"/>
          <w:i/>
        </w:rPr>
      </w:pPr>
      <w:r w:rsidRPr="000E5D61">
        <w:rPr>
          <w:rFonts w:ascii="Arial" w:hAnsi="Arial" w:cs="Arial"/>
          <w:i/>
        </w:rPr>
        <w:t>Innovazione</w:t>
      </w:r>
      <w:r w:rsidR="006A77CB">
        <w:rPr>
          <w:rFonts w:ascii="Arial" w:hAnsi="Arial" w:cs="Arial"/>
          <w:i/>
        </w:rPr>
        <w:t xml:space="preserve"> - </w:t>
      </w:r>
      <w:r w:rsidRPr="000E5D61">
        <w:rPr>
          <w:rFonts w:ascii="Arial" w:hAnsi="Arial" w:cs="Arial"/>
          <w:i/>
        </w:rPr>
        <w:t>ricerca</w:t>
      </w:r>
      <w:r w:rsidR="006A77CB">
        <w:rPr>
          <w:rFonts w:ascii="Arial" w:hAnsi="Arial" w:cs="Arial"/>
          <w:i/>
        </w:rPr>
        <w:t xml:space="preserve"> </w:t>
      </w:r>
      <w:r w:rsidRPr="000E5D61">
        <w:rPr>
          <w:rFonts w:ascii="Arial" w:hAnsi="Arial" w:cs="Arial"/>
          <w:i/>
        </w:rPr>
        <w:t>-</w:t>
      </w:r>
      <w:r w:rsidR="006A77CB">
        <w:rPr>
          <w:rFonts w:ascii="Arial" w:hAnsi="Arial" w:cs="Arial"/>
          <w:i/>
        </w:rPr>
        <w:t xml:space="preserve"> </w:t>
      </w:r>
      <w:r w:rsidRPr="000E5D61">
        <w:rPr>
          <w:rFonts w:ascii="Arial" w:hAnsi="Arial" w:cs="Arial"/>
          <w:i/>
        </w:rPr>
        <w:t>formazione</w:t>
      </w:r>
    </w:p>
    <w:p w14:paraId="05712036" w14:textId="77777777" w:rsidR="00B82652" w:rsidRPr="000E5D61" w:rsidRDefault="00B82652" w:rsidP="000E5D61">
      <w:pPr>
        <w:ind w:left="2835" w:right="141"/>
        <w:rPr>
          <w:rFonts w:ascii="Arial" w:hAnsi="Arial" w:cs="Arial"/>
        </w:rPr>
      </w:pPr>
    </w:p>
    <w:p w14:paraId="5FED7282" w14:textId="77777777" w:rsidR="000E5D61" w:rsidRDefault="000E5D61" w:rsidP="000E5D61">
      <w:pPr>
        <w:ind w:left="2835" w:right="141"/>
        <w:rPr>
          <w:rFonts w:ascii="Arial" w:hAnsi="Arial" w:cs="Arial"/>
        </w:rPr>
      </w:pPr>
      <w:r>
        <w:rPr>
          <w:rFonts w:ascii="Arial" w:hAnsi="Arial" w:cs="Arial"/>
        </w:rPr>
        <w:t>Nell’ambito dei lavori del convegno</w:t>
      </w:r>
      <w:r w:rsidR="00B82652" w:rsidRPr="000E5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è prevista una sessione dedicata </w:t>
      </w:r>
      <w:r w:rsidR="00B82652" w:rsidRPr="000E5D61">
        <w:rPr>
          <w:rFonts w:ascii="Arial" w:hAnsi="Arial" w:cs="Arial"/>
        </w:rPr>
        <w:t xml:space="preserve">all’approccio innovativo </w:t>
      </w:r>
      <w:r w:rsidR="00AF1D1F">
        <w:rPr>
          <w:rFonts w:ascii="Arial" w:hAnsi="Arial" w:cs="Arial"/>
        </w:rPr>
        <w:t>nella</w:t>
      </w:r>
      <w:r w:rsidR="00B82652" w:rsidRPr="000E5D61">
        <w:rPr>
          <w:rFonts w:ascii="Arial" w:hAnsi="Arial" w:cs="Arial"/>
        </w:rPr>
        <w:t xml:space="preserve"> conoscenza e conservazione del patrimonio culturale materiale e immateriale sviluppata nell’ambito della formazione di terzo livello (dottorati di ricerca).</w:t>
      </w:r>
    </w:p>
    <w:p w14:paraId="334EDC97" w14:textId="77777777" w:rsidR="00AF1D1F" w:rsidRDefault="00AF1D1F" w:rsidP="000E5D61">
      <w:pPr>
        <w:ind w:left="2835" w:right="141"/>
        <w:rPr>
          <w:rFonts w:ascii="Arial" w:hAnsi="Arial" w:cs="Arial"/>
        </w:rPr>
      </w:pPr>
    </w:p>
    <w:p w14:paraId="73714DE4" w14:textId="09595D4D" w:rsidR="00B82652" w:rsidRPr="000E5D61" w:rsidRDefault="000E5D61" w:rsidP="000E5D61">
      <w:pPr>
        <w:ind w:left="2835" w:right="141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82652" w:rsidRPr="000E5D61">
        <w:rPr>
          <w:rFonts w:ascii="Arial" w:hAnsi="Arial" w:cs="Arial"/>
        </w:rPr>
        <w:t xml:space="preserve">n particolare </w:t>
      </w:r>
      <w:r w:rsidR="006A77CB">
        <w:rPr>
          <w:rFonts w:ascii="Arial" w:hAnsi="Arial" w:cs="Arial"/>
        </w:rPr>
        <w:t xml:space="preserve">questo spazio sarà occasione per presentare il </w:t>
      </w:r>
      <w:r w:rsidR="00B82652" w:rsidRPr="006A77CB">
        <w:rPr>
          <w:rFonts w:ascii="Arial" w:hAnsi="Arial" w:cs="Arial"/>
          <w:b/>
          <w:bCs/>
        </w:rPr>
        <w:t>Dottorato Nazionale in Heritage Science</w:t>
      </w:r>
      <w:r w:rsidR="00B82652" w:rsidRPr="000E5D61">
        <w:rPr>
          <w:rFonts w:ascii="Arial" w:hAnsi="Arial" w:cs="Arial"/>
        </w:rPr>
        <w:t xml:space="preserve">, </w:t>
      </w:r>
      <w:r w:rsidR="006A77CB">
        <w:rPr>
          <w:rFonts w:ascii="Arial" w:hAnsi="Arial" w:cs="Arial"/>
        </w:rPr>
        <w:t xml:space="preserve">coordinato dall’Università La Sapienza e </w:t>
      </w:r>
      <w:r w:rsidR="00B82652" w:rsidRPr="000E5D61">
        <w:rPr>
          <w:rFonts w:ascii="Arial" w:hAnsi="Arial" w:cs="Arial"/>
        </w:rPr>
        <w:t>nato con l’obiettivo di superare la frammentazione del sistema dell’alta formazione nel campo della ricerca applicata al patrimonio culturale.</w:t>
      </w:r>
    </w:p>
    <w:p w14:paraId="5CC61724" w14:textId="3ECB727C" w:rsidR="00B82652" w:rsidRPr="000E5D61" w:rsidRDefault="00B82652" w:rsidP="000E5D61">
      <w:pPr>
        <w:ind w:left="2835" w:right="141"/>
        <w:rPr>
          <w:rFonts w:ascii="Arial" w:hAnsi="Arial" w:cs="Arial"/>
        </w:rPr>
      </w:pPr>
      <w:r w:rsidRPr="000E5D61">
        <w:rPr>
          <w:rFonts w:ascii="Arial" w:hAnsi="Arial" w:cs="Arial"/>
        </w:rPr>
        <w:t>Il contesto del Convegno Scienza e beni Culturali, da sempre votato alla multidisciplinarità e attento alla formazione, è lo spazio ideale per i giovani ricercatori che potranno discu</w:t>
      </w:r>
      <w:r w:rsidR="006A77CB">
        <w:rPr>
          <w:rFonts w:ascii="Arial" w:hAnsi="Arial" w:cs="Arial"/>
        </w:rPr>
        <w:t>tere</w:t>
      </w:r>
      <w:r w:rsidRPr="000E5D61">
        <w:rPr>
          <w:rFonts w:ascii="Arial" w:hAnsi="Arial" w:cs="Arial"/>
        </w:rPr>
        <w:t>, confront</w:t>
      </w:r>
      <w:r w:rsidR="006A77CB">
        <w:rPr>
          <w:rFonts w:ascii="Arial" w:hAnsi="Arial" w:cs="Arial"/>
        </w:rPr>
        <w:t>arsi</w:t>
      </w:r>
      <w:r w:rsidRPr="000E5D61">
        <w:rPr>
          <w:rFonts w:ascii="Arial" w:hAnsi="Arial" w:cs="Arial"/>
        </w:rPr>
        <w:t xml:space="preserve"> e condivi</w:t>
      </w:r>
      <w:r w:rsidR="006A77CB">
        <w:rPr>
          <w:rFonts w:ascii="Arial" w:hAnsi="Arial" w:cs="Arial"/>
        </w:rPr>
        <w:t>dere</w:t>
      </w:r>
      <w:r w:rsidRPr="000E5D61">
        <w:rPr>
          <w:rFonts w:ascii="Arial" w:hAnsi="Arial" w:cs="Arial"/>
        </w:rPr>
        <w:t xml:space="preserve"> i propri progetti di ricerca e </w:t>
      </w:r>
      <w:r w:rsidR="006A77CB">
        <w:rPr>
          <w:rFonts w:ascii="Arial" w:hAnsi="Arial" w:cs="Arial"/>
        </w:rPr>
        <w:t xml:space="preserve">trovare </w:t>
      </w:r>
      <w:r w:rsidRPr="000E5D61">
        <w:rPr>
          <w:rFonts w:ascii="Arial" w:hAnsi="Arial" w:cs="Arial"/>
        </w:rPr>
        <w:t>opportunità di nuove collaborazioni.</w:t>
      </w:r>
    </w:p>
    <w:p w14:paraId="3672AEE6" w14:textId="77777777" w:rsidR="00B82652" w:rsidRPr="000E5D61" w:rsidRDefault="00B82652" w:rsidP="000E5D61">
      <w:pPr>
        <w:ind w:left="2835" w:right="141"/>
        <w:rPr>
          <w:rFonts w:ascii="Arial" w:hAnsi="Arial" w:cs="Arial"/>
        </w:rPr>
      </w:pPr>
    </w:p>
    <w:p w14:paraId="68AC79D4" w14:textId="77777777" w:rsidR="00B82652" w:rsidRPr="000E5D61" w:rsidRDefault="00B82652" w:rsidP="000E5D61">
      <w:pPr>
        <w:ind w:left="2835" w:right="141"/>
        <w:rPr>
          <w:rFonts w:ascii="Arial" w:hAnsi="Arial" w:cs="Arial"/>
        </w:rPr>
      </w:pPr>
      <w:r w:rsidRPr="000E5D61">
        <w:rPr>
          <w:rFonts w:ascii="Arial" w:hAnsi="Arial" w:cs="Arial"/>
        </w:rPr>
        <w:t xml:space="preserve">Il Comitato Scientifico del Convegno, ritenendo importante dare uno spazio di </w:t>
      </w:r>
      <w:r w:rsidRPr="006A77CB">
        <w:rPr>
          <w:rFonts w:ascii="Arial" w:hAnsi="Arial" w:cs="Arial"/>
          <w:b/>
          <w:bCs/>
        </w:rPr>
        <w:t>visibilità alle ricerche condotte dai dottorandi iscritti al dottorato nazionale in HS</w:t>
      </w:r>
      <w:r w:rsidRPr="000E5D61">
        <w:rPr>
          <w:rFonts w:ascii="Arial" w:hAnsi="Arial" w:cs="Arial"/>
        </w:rPr>
        <w:t>, invita i dottorand</w:t>
      </w:r>
      <w:r w:rsidR="00AF1D1F">
        <w:rPr>
          <w:rFonts w:ascii="Arial" w:hAnsi="Arial" w:cs="Arial"/>
        </w:rPr>
        <w:t>i</w:t>
      </w:r>
      <w:r w:rsidRPr="000E5D61">
        <w:rPr>
          <w:rFonts w:ascii="Arial" w:hAnsi="Arial" w:cs="Arial"/>
        </w:rPr>
        <w:t xml:space="preserve"> ad inviare, entro il </w:t>
      </w:r>
      <w:r w:rsidRPr="000E5D61">
        <w:rPr>
          <w:rFonts w:ascii="Arial" w:hAnsi="Arial" w:cs="Arial"/>
          <w:b/>
        </w:rPr>
        <w:t>30 aprile 2023</w:t>
      </w:r>
      <w:r w:rsidRPr="000E5D61">
        <w:rPr>
          <w:rFonts w:ascii="Arial" w:hAnsi="Arial" w:cs="Arial"/>
        </w:rPr>
        <w:t>, un abstract esteso del proprio progetto di dottorato, evidenziandone gli ASPETTI INNOVATIVI, anche rispetto alle tematiche riportate nella prima circolare del Convegno.</w:t>
      </w:r>
    </w:p>
    <w:p w14:paraId="3BCAB6C6" w14:textId="77777777" w:rsidR="000E5D61" w:rsidRDefault="000E5D61" w:rsidP="000E5D61">
      <w:pPr>
        <w:ind w:left="2835" w:right="141"/>
        <w:rPr>
          <w:rFonts w:ascii="Arial" w:hAnsi="Arial" w:cs="Arial"/>
        </w:rPr>
      </w:pPr>
    </w:p>
    <w:p w14:paraId="6AD28DF6" w14:textId="77777777" w:rsidR="00B82652" w:rsidRPr="000E5D61" w:rsidRDefault="00B82652" w:rsidP="000E5D61">
      <w:pPr>
        <w:ind w:left="2835" w:right="141"/>
        <w:rPr>
          <w:rFonts w:ascii="Arial" w:hAnsi="Arial" w:cs="Arial"/>
          <w:b/>
        </w:rPr>
      </w:pPr>
      <w:r w:rsidRPr="000E5D61">
        <w:rPr>
          <w:rFonts w:ascii="Arial" w:hAnsi="Arial" w:cs="Arial"/>
        </w:rPr>
        <w:t>L’abstract dovrà avere lunghezza massima di tre pagine incluse foto, tabelle, diagrammi, disegni, riferimenti bibliografici, ecc.</w:t>
      </w:r>
      <w:r w:rsidR="000E5D61">
        <w:rPr>
          <w:rFonts w:ascii="Arial" w:hAnsi="Arial" w:cs="Arial"/>
        </w:rPr>
        <w:t xml:space="preserve"> redatto</w:t>
      </w:r>
      <w:r w:rsidRPr="000E5D61">
        <w:rPr>
          <w:rFonts w:ascii="Arial" w:hAnsi="Arial" w:cs="Arial"/>
        </w:rPr>
        <w:t xml:space="preserve"> secondo le indicazioni editoriali </w:t>
      </w:r>
      <w:r w:rsidR="000E5D61">
        <w:rPr>
          <w:rFonts w:ascii="Arial" w:hAnsi="Arial" w:cs="Arial"/>
        </w:rPr>
        <w:t xml:space="preserve">pubblicate nel sito: </w:t>
      </w:r>
      <w:hyperlink r:id="rId10" w:history="1">
        <w:r w:rsidR="000E5D61" w:rsidRPr="00AF1D1F">
          <w:rPr>
            <w:rStyle w:val="Collegamentoipertestuale"/>
            <w:rFonts w:ascii="Arial" w:hAnsi="Arial" w:cs="Arial"/>
            <w:b/>
            <w:color w:val="auto"/>
            <w:u w:val="none"/>
          </w:rPr>
          <w:t>www.scienza</w:t>
        </w:r>
      </w:hyperlink>
      <w:r w:rsidR="000E5D61" w:rsidRPr="000E5D61">
        <w:rPr>
          <w:rFonts w:ascii="Arial" w:hAnsi="Arial" w:cs="Arial"/>
          <w:b/>
        </w:rPr>
        <w:t>ebeniculturali.it</w:t>
      </w:r>
    </w:p>
    <w:p w14:paraId="2A9D13E0" w14:textId="77777777" w:rsidR="000E5D61" w:rsidRDefault="000E5D61" w:rsidP="000E5D61">
      <w:pPr>
        <w:ind w:left="2835" w:right="141"/>
        <w:rPr>
          <w:rFonts w:ascii="Arial" w:hAnsi="Arial" w:cs="Arial"/>
        </w:rPr>
      </w:pPr>
    </w:p>
    <w:p w14:paraId="67103571" w14:textId="77777777" w:rsidR="000E5D61" w:rsidRDefault="00B82652" w:rsidP="000E5D61">
      <w:pPr>
        <w:ind w:left="2835" w:right="141"/>
        <w:rPr>
          <w:rFonts w:ascii="Arial" w:hAnsi="Arial" w:cs="Arial"/>
        </w:rPr>
      </w:pPr>
      <w:r w:rsidRPr="000E5D61">
        <w:rPr>
          <w:rFonts w:ascii="Arial" w:hAnsi="Arial" w:cs="Arial"/>
        </w:rPr>
        <w:t>Gli abstract ricevuti verranno valutati dal Comitato Scientifico e nel caso di accettazione verranno pubblicati all’interno del volume degli Atti.</w:t>
      </w:r>
    </w:p>
    <w:p w14:paraId="73DF0B50" w14:textId="77777777" w:rsidR="00D46C8E" w:rsidRPr="000E5D61" w:rsidRDefault="00D46C8E" w:rsidP="000E5D61">
      <w:pPr>
        <w:ind w:left="2835" w:right="141"/>
        <w:rPr>
          <w:rFonts w:ascii="Arial" w:hAnsi="Arial" w:cs="Arial"/>
        </w:rPr>
      </w:pPr>
    </w:p>
    <w:p w14:paraId="4EC1DF0B" w14:textId="77777777" w:rsidR="000E5D61" w:rsidRDefault="000E5D61" w:rsidP="000E5D61">
      <w:pPr>
        <w:ind w:left="2835" w:right="141"/>
        <w:rPr>
          <w:rFonts w:ascii="Arial" w:hAnsi="Arial" w:cs="Arial"/>
        </w:rPr>
      </w:pPr>
      <w:r>
        <w:rPr>
          <w:rFonts w:ascii="Arial" w:hAnsi="Arial" w:cs="Arial"/>
        </w:rPr>
        <w:t>La quota di iscrizione per i dottorandi:</w:t>
      </w:r>
    </w:p>
    <w:p w14:paraId="7E9680E2" w14:textId="77777777" w:rsidR="000E5D61" w:rsidRDefault="000E5D61" w:rsidP="000E5D61">
      <w:pPr>
        <w:ind w:left="2835" w:right="141"/>
        <w:rPr>
          <w:rFonts w:ascii="Arial" w:hAnsi="Arial" w:cs="Arial"/>
        </w:rPr>
      </w:pPr>
    </w:p>
    <w:p w14:paraId="6EDB60C6" w14:textId="77777777" w:rsidR="000E5D61" w:rsidRPr="000E5D61" w:rsidRDefault="000E5D61" w:rsidP="000E5D61">
      <w:pPr>
        <w:ind w:left="2835" w:right="141"/>
        <w:rPr>
          <w:rFonts w:ascii="Arial" w:hAnsi="Arial" w:cs="Arial"/>
        </w:rPr>
      </w:pPr>
      <w:r w:rsidRPr="000E5D61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t>16</w:t>
      </w:r>
      <w:r w:rsidRPr="000E5D61">
        <w:rPr>
          <w:rFonts w:ascii="Arial" w:hAnsi="Arial" w:cs="Arial"/>
        </w:rPr>
        <w:t>0,</w:t>
      </w:r>
      <w:proofErr w:type="gramStart"/>
      <w:r w:rsidRPr="000E5D61">
        <w:rPr>
          <w:rFonts w:ascii="Arial" w:hAnsi="Arial" w:cs="Arial"/>
        </w:rPr>
        <w:t>00  quota</w:t>
      </w:r>
      <w:proofErr w:type="gramEnd"/>
      <w:r w:rsidRPr="000E5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l’intera durata del convegno </w:t>
      </w:r>
    </w:p>
    <w:p w14:paraId="711C83BD" w14:textId="77777777" w:rsidR="000E5D61" w:rsidRPr="000E5D61" w:rsidRDefault="000E5D61" w:rsidP="000E5D61">
      <w:pPr>
        <w:ind w:left="2835" w:right="141"/>
        <w:rPr>
          <w:rFonts w:ascii="Arial" w:hAnsi="Arial" w:cs="Arial"/>
        </w:rPr>
      </w:pPr>
      <w:proofErr w:type="gramStart"/>
      <w:r w:rsidRPr="000E5D61">
        <w:rPr>
          <w:rFonts w:ascii="Arial" w:hAnsi="Arial" w:cs="Arial"/>
        </w:rPr>
        <w:t xml:space="preserve">€ </w:t>
      </w:r>
      <w:r w:rsidR="00AF1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Pr="000E5D61">
        <w:rPr>
          <w:rFonts w:ascii="Arial" w:hAnsi="Arial" w:cs="Arial"/>
        </w:rPr>
        <w:t>0</w:t>
      </w:r>
      <w:proofErr w:type="gramEnd"/>
      <w:r w:rsidRPr="000E5D61">
        <w:rPr>
          <w:rFonts w:ascii="Arial" w:hAnsi="Arial" w:cs="Arial"/>
        </w:rPr>
        <w:t xml:space="preserve">,00  quota </w:t>
      </w:r>
      <w:r>
        <w:rPr>
          <w:rFonts w:ascii="Arial" w:hAnsi="Arial" w:cs="Arial"/>
        </w:rPr>
        <w:t>per una sola giornata</w:t>
      </w:r>
    </w:p>
    <w:p w14:paraId="6DF6D495" w14:textId="77777777" w:rsidR="000E5D61" w:rsidRDefault="000E5D61" w:rsidP="000E5D61">
      <w:pPr>
        <w:ind w:left="2835" w:right="141"/>
        <w:rPr>
          <w:rFonts w:ascii="Arial" w:hAnsi="Arial" w:cs="Arial"/>
        </w:rPr>
      </w:pPr>
    </w:p>
    <w:p w14:paraId="314639C3" w14:textId="77777777" w:rsidR="000E5D61" w:rsidRPr="000E5D61" w:rsidRDefault="000E5D61" w:rsidP="000E5D61">
      <w:pPr>
        <w:ind w:left="2835" w:right="141"/>
        <w:rPr>
          <w:rFonts w:ascii="Arial" w:hAnsi="Arial" w:cs="Arial"/>
        </w:rPr>
      </w:pPr>
      <w:r w:rsidRPr="000E5D61">
        <w:rPr>
          <w:rFonts w:ascii="Arial" w:hAnsi="Arial" w:cs="Arial"/>
        </w:rPr>
        <w:t>Le quote di iscrizione comprendono: la partecipazione ai lavori del convegno, copia del volume degli atti e lunch.</w:t>
      </w:r>
    </w:p>
    <w:p w14:paraId="6E22BB63" w14:textId="77777777" w:rsidR="00A5354A" w:rsidRDefault="00A5354A" w:rsidP="00A5354A">
      <w:pPr>
        <w:pStyle w:val="normaleprimapagina"/>
      </w:pPr>
    </w:p>
    <w:p w14:paraId="48D27DA5" w14:textId="77777777" w:rsidR="00A5354A" w:rsidRPr="00562BD0" w:rsidRDefault="00A5354A" w:rsidP="007D25B4">
      <w:pPr>
        <w:ind w:left="0" w:right="566"/>
        <w:rPr>
          <w:rFonts w:ascii="Calibri" w:hAnsi="Calibri"/>
        </w:rPr>
      </w:pPr>
    </w:p>
    <w:sectPr w:rsidR="00A5354A" w:rsidRPr="00562BD0" w:rsidSect="007C079D">
      <w:headerReference w:type="default" r:id="rId11"/>
      <w:footerReference w:type="default" r:id="rId12"/>
      <w:headerReference w:type="first" r:id="rId13"/>
      <w:footerReference w:type="first" r:id="rId14"/>
      <w:pgSz w:w="11907" w:h="16839" w:code="1"/>
      <w:pgMar w:top="1526" w:right="1134" w:bottom="1148" w:left="284" w:header="567" w:footer="12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31A3" w14:textId="77777777" w:rsidR="00E24FD3" w:rsidRDefault="00E24FD3">
      <w:r>
        <w:separator/>
      </w:r>
    </w:p>
  </w:endnote>
  <w:endnote w:type="continuationSeparator" w:id="0">
    <w:p w14:paraId="6F76CB35" w14:textId="77777777" w:rsidR="00E24FD3" w:rsidRDefault="00E2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SC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wengulkSans">
    <w:altName w:val="Calibri"/>
    <w:charset w:val="00"/>
    <w:family w:val="auto"/>
    <w:pitch w:val="variable"/>
    <w:sig w:usb0="A000006F" w:usb1="50000002" w:usb2="00000000" w:usb3="00000000" w:csb0="000000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969231"/>
      <w:docPartObj>
        <w:docPartGallery w:val="Page Numbers (Bottom of Page)"/>
        <w:docPartUnique/>
      </w:docPartObj>
    </w:sdtPr>
    <w:sdtContent>
      <w:p w14:paraId="082E9810" w14:textId="77777777" w:rsidR="009B6CB0" w:rsidRDefault="009B6CB0">
        <w:pPr>
          <w:pStyle w:val="Pidipa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0" locked="0" layoutInCell="0" allowOverlap="1" wp14:anchorId="3CC83371" wp14:editId="676A404D">
                  <wp:simplePos x="0" y="0"/>
                  <wp:positionH relativeFrom="rightMargin">
                    <wp:posOffset>-131857</wp:posOffset>
                  </wp:positionH>
                  <wp:positionV relativeFrom="margin">
                    <wp:posOffset>8881745</wp:posOffset>
                  </wp:positionV>
                  <wp:extent cx="360680" cy="377825"/>
                  <wp:effectExtent l="0" t="0" r="1270" b="3175"/>
                  <wp:wrapNone/>
                  <wp:docPr id="528" name="Gruppo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360680" cy="377825"/>
                            <a:chOff x="-360" y="14551"/>
                            <a:chExt cx="754" cy="595"/>
                          </a:xfrm>
                        </wpg:grpSpPr>
                        <wps:wsp>
                          <wps:cNvPr id="530" name="Rectangle 53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-343" y="15069"/>
                              <a:ext cx="737" cy="5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-360" y="14551"/>
                              <a:ext cx="752" cy="5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576368" w14:textId="77777777" w:rsidR="009B6CB0" w:rsidRPr="00B82652" w:rsidRDefault="009B6CB0" w:rsidP="00715FD2">
                                <w:pPr>
                                  <w:pStyle w:val="Nessunaspaziatura"/>
                                  <w:jc w:val="center"/>
                                  <w:rPr>
                                    <w:rFonts w:ascii="RawengulkSans" w:hAnsi="RawengulkSans"/>
                                    <w:b/>
                                    <w:outline/>
                                    <w:color w:val="D1282E" w:themeColor="text2"/>
                                    <w:sz w:val="24"/>
                                    <w:szCs w:val="2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81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B82652">
                                  <w:rPr>
                                    <w:rFonts w:ascii="RawengulkSans" w:hAnsi="RawengulkSans"/>
                                    <w:b/>
                                    <w:color w:val="FF0000"/>
                                    <w:sz w:val="24"/>
                                    <w:szCs w:val="2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81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0328B">
                                  <w:rPr>
                                    <w:rFonts w:ascii="RawengulkSans" w:hAnsi="RawengulkSans"/>
                                    <w:b/>
                                    <w:color w:val="FF0000"/>
                                    <w:sz w:val="24"/>
                                    <w:szCs w:val="2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81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instrText>PAGE    \* MERGEFORMAT</w:instrText>
                                </w:r>
                                <w:r w:rsidRPr="00B82652">
                                  <w:rPr>
                                    <w:rFonts w:ascii="RawengulkSans" w:hAnsi="RawengulkSans"/>
                                    <w:b/>
                                    <w:color w:val="FF0000"/>
                                    <w:sz w:val="24"/>
                                    <w:szCs w:val="2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81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7D25B4" w:rsidRPr="00B82652">
                                  <w:rPr>
                                    <w:rFonts w:ascii="RawengulkSans" w:hAnsi="RawengulkSans"/>
                                    <w:b/>
                                    <w:bCs/>
                                    <w:outline/>
                                    <w:noProof/>
                                    <w:color w:val="D1282E" w:themeColor="text2"/>
                                    <w:sz w:val="24"/>
                                    <w:szCs w:val="2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81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2</w:t>
                                </w:r>
                                <w:r w:rsidRPr="00B82652">
                                  <w:rPr>
                                    <w:rFonts w:ascii="RawengulkSans" w:hAnsi="RawengulkSans"/>
                                    <w:b/>
                                    <w:bCs/>
                                    <w:outline/>
                                    <w:color w:val="D1282E" w:themeColor="text2"/>
                                    <w:sz w:val="24"/>
                                    <w:szCs w:val="24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81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066DA29" id="Gruppo 528" o:spid="_x0000_s1026" style="position:absolute;left:0;text-align:left;margin-left:-10.4pt;margin-top:699.35pt;width:28.4pt;height:29.75pt;flip:x;z-index:251667456;mso-position-horizontal-relative:right-margin-area;mso-position-vertical-relative:margin;mso-width-relative:right-margin-area" coordorigin="-360,14551" coordsize="754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" o:allowincell="f">
                  <v:rect id="Rectangle 530" o:spid="_x0000_s1027" style="position:absolute;left:-343;top:15069;width:737;height: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" fillcolor="#a5a5a5 [2092]" stroked="f"/>
                  <v:rect id="Rectangle 532" o:spid="_x0000_s1028" style="position:absolute;left:-360;top:14551;width:752;height:59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" filled="f" stroked="f">
                    <v:textbox inset="0,0,0,0">
                      <w:txbxContent>
                        <w:p w:rsidR="009B6CB0" w:rsidRPr="00B82652" w:rsidRDefault="009B6CB0" w:rsidP="00715FD2">
                          <w:pPr>
                            <w:pStyle w:val="Nessunaspaziatura"/>
                            <w:jc w:val="center"/>
                            <w:rPr>
                              <w:rFonts w:ascii="RawengulkSans" w:hAnsi="RawengulkSans"/>
                              <w:b/>
                              <w:outline/>
                              <w:color w:val="D1282E" w:themeColor="text2"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81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0328B">
                            <w:rPr>
                              <w:rFonts w:ascii="RawengulkSans" w:hAnsi="RawengulkSans"/>
                              <w:b/>
                              <w:color w:val="FF0000"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81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0328B">
                            <w:rPr>
                              <w:rFonts w:ascii="RawengulkSans" w:hAnsi="RawengulkSans"/>
                              <w:b/>
                              <w:color w:val="FF0000"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81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instrText>PAGE    \* MERGEFORMAT</w:instrText>
                          </w:r>
                          <w:r w:rsidRPr="0060328B">
                            <w:rPr>
                              <w:rFonts w:ascii="RawengulkSans" w:hAnsi="RawengulkSans"/>
                              <w:b/>
                              <w:color w:val="FF0000"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81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7D25B4" w:rsidRPr="00B82652">
                            <w:rPr>
                              <w:rFonts w:ascii="RawengulkSans" w:hAnsi="RawengulkSans"/>
                              <w:b/>
                              <w:bCs/>
                              <w:outline/>
                              <w:noProof/>
                              <w:color w:val="D1282E" w:themeColor="text2"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81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</w:t>
                          </w:r>
                          <w:r w:rsidRPr="00B82652">
                            <w:rPr>
                              <w:rFonts w:ascii="RawengulkSans" w:hAnsi="RawengulkSans"/>
                              <w:b/>
                              <w:bCs/>
                              <w:outline/>
                              <w:color w:val="D1282E" w:themeColor="text2"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81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 w:rsidRPr="00221B8C">
          <w:rPr>
            <w:i/>
            <w:noProof/>
            <w:color w:val="595959" w:themeColor="text1" w:themeTint="A6"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7231CA66" wp14:editId="7B2E91A1">
                  <wp:simplePos x="0" y="0"/>
                  <wp:positionH relativeFrom="margin">
                    <wp:posOffset>6416675</wp:posOffset>
                  </wp:positionH>
                  <wp:positionV relativeFrom="margin">
                    <wp:posOffset>7445598</wp:posOffset>
                  </wp:positionV>
                  <wp:extent cx="10800" cy="1799590"/>
                  <wp:effectExtent l="0" t="0" r="8255" b="0"/>
                  <wp:wrapNone/>
                  <wp:docPr id="2" name="Rettangolo 1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0800" cy="179959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253879F" id="Rettangolo 1029" o:spid="_x0000_s1026" style="position:absolute;margin-left:505.25pt;margin-top:586.25pt;width:.85pt;height:141.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" fillcolor="red" stroked="f"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D66F" w14:textId="77777777" w:rsidR="009B6CB0" w:rsidRPr="00B34439" w:rsidRDefault="002A369D" w:rsidP="00B34439">
    <w:pPr>
      <w:pStyle w:val="Pidipagina"/>
      <w:rPr>
        <w:rFonts w:ascii="Californian FB" w:hAnsi="Californian FB"/>
        <w:b/>
        <w:lang w:val="en-GB"/>
      </w:rPr>
    </w:pPr>
    <w:r>
      <w:rPr>
        <w:i/>
        <w:noProof/>
        <w:color w:val="595959" w:themeColor="text1" w:themeTint="A6"/>
      </w:rPr>
      <w:drawing>
        <wp:anchor distT="0" distB="0" distL="114300" distR="114300" simplePos="0" relativeHeight="251682816" behindDoc="1" locked="0" layoutInCell="1" allowOverlap="1" wp14:anchorId="2780BEC1" wp14:editId="1122A704">
          <wp:simplePos x="0" y="0"/>
          <wp:positionH relativeFrom="column">
            <wp:posOffset>-155575</wp:posOffset>
          </wp:positionH>
          <wp:positionV relativeFrom="paragraph">
            <wp:posOffset>-2466975</wp:posOffset>
          </wp:positionV>
          <wp:extent cx="1633855" cy="2047875"/>
          <wp:effectExtent l="0" t="0" r="4445" b="9525"/>
          <wp:wrapTight wrapText="bothSides">
            <wp:wrapPolygon edited="0">
              <wp:start x="0" y="0"/>
              <wp:lineTo x="0" y="21500"/>
              <wp:lineTo x="21407" y="21500"/>
              <wp:lineTo x="21407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TTE INDIRIZZO SBC 2013 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6CB0" w:rsidRPr="00221B8C">
      <w:rPr>
        <w:i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6E0111" wp14:editId="0C2BE75C">
              <wp:simplePos x="0" y="0"/>
              <wp:positionH relativeFrom="margin">
                <wp:posOffset>1554480</wp:posOffset>
              </wp:positionH>
              <wp:positionV relativeFrom="margin">
                <wp:posOffset>6243015</wp:posOffset>
              </wp:positionV>
              <wp:extent cx="10795" cy="2159635"/>
              <wp:effectExtent l="0" t="0" r="8255" b="0"/>
              <wp:wrapNone/>
              <wp:docPr id="10" name="Rettangolo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" cy="21596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CA5CAE" id="Rettangolo 1029" o:spid="_x0000_s1026" style="position:absolute;margin-left:122.4pt;margin-top:491.6pt;width:.85pt;height:170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" fillcolor="red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A5E4" w14:textId="77777777" w:rsidR="00E24FD3" w:rsidRDefault="00E24FD3">
      <w:r>
        <w:separator/>
      </w:r>
    </w:p>
  </w:footnote>
  <w:footnote w:type="continuationSeparator" w:id="0">
    <w:p w14:paraId="3703B926" w14:textId="77777777" w:rsidR="00E24FD3" w:rsidRDefault="00E2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51F0" w14:textId="77777777" w:rsidR="009B6CB0" w:rsidRDefault="009B6CB0" w:rsidP="00150805">
    <w:pPr>
      <w:pStyle w:val="Intestazione"/>
      <w:tabs>
        <w:tab w:val="clear" w:pos="4680"/>
        <w:tab w:val="clear" w:pos="9360"/>
        <w:tab w:val="left" w:pos="3256"/>
      </w:tabs>
    </w:pPr>
    <w:r>
      <w:rPr>
        <w:noProof/>
        <w:color w:val="000000" w:themeColor="text1"/>
      </w:rPr>
      <w:drawing>
        <wp:anchor distT="0" distB="0" distL="114300" distR="114300" simplePos="0" relativeHeight="251675648" behindDoc="1" locked="1" layoutInCell="1" allowOverlap="1" wp14:anchorId="5DBCBE8F" wp14:editId="2CE76099">
          <wp:simplePos x="0" y="0"/>
          <wp:positionH relativeFrom="rightMargin">
            <wp:posOffset>-568960</wp:posOffset>
          </wp:positionH>
          <wp:positionV relativeFrom="topMargin">
            <wp:posOffset>719455</wp:posOffset>
          </wp:positionV>
          <wp:extent cx="1360800" cy="540000"/>
          <wp:effectExtent l="0" t="8890" r="2540" b="2540"/>
          <wp:wrapTight wrapText="left">
            <wp:wrapPolygon edited="0">
              <wp:start x="-141" y="21244"/>
              <wp:lineTo x="21338" y="21244"/>
              <wp:lineTo x="21338" y="661"/>
              <wp:lineTo x="-141" y="661"/>
              <wp:lineTo x="-141" y="21244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e sbc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136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1B8C">
      <w:rPr>
        <w:i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718F98" wp14:editId="769E9507">
              <wp:simplePos x="0" y="0"/>
              <wp:positionH relativeFrom="margin">
                <wp:posOffset>6419215</wp:posOffset>
              </wp:positionH>
              <wp:positionV relativeFrom="margin">
                <wp:posOffset>260985</wp:posOffset>
              </wp:positionV>
              <wp:extent cx="10800" cy="7056000"/>
              <wp:effectExtent l="0" t="0" r="8255" b="0"/>
              <wp:wrapNone/>
              <wp:docPr id="3" name="Rettangolo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0" cy="705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08211" id="Rettangolo 1029" o:spid="_x0000_s1026" style="position:absolute;margin-left:505.45pt;margin-top:20.55pt;width:.85pt;height:555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" fillcolor="#7f7f7f [1612]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5CCB" w14:textId="77777777" w:rsidR="009B6CB0" w:rsidRDefault="009B6CB0" w:rsidP="00022FF5">
    <w:pPr>
      <w:pStyle w:val="Intestazione"/>
      <w:ind w:left="567"/>
    </w:pPr>
    <w:r w:rsidRPr="00221B8C">
      <w:rPr>
        <w:i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495C0F4" wp14:editId="40182709">
              <wp:simplePos x="0" y="0"/>
              <wp:positionH relativeFrom="margin">
                <wp:posOffset>1554480</wp:posOffset>
              </wp:positionH>
              <wp:positionV relativeFrom="margin">
                <wp:posOffset>371805</wp:posOffset>
              </wp:positionV>
              <wp:extent cx="10795" cy="5759450"/>
              <wp:effectExtent l="0" t="0" r="8255" b="0"/>
              <wp:wrapNone/>
              <wp:docPr id="15" name="Rettangolo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" cy="5759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B46AD6" id="Rettangolo 1029" o:spid="_x0000_s1026" style="position:absolute;margin-left:122.4pt;margin-top:29.3pt;width:.85pt;height:45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" fillcolor="#7f7f7f [1612]" stroked="f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w:drawing>
        <wp:anchor distT="0" distB="0" distL="114300" distR="114300" simplePos="0" relativeHeight="251681792" behindDoc="1" locked="0" layoutInCell="1" allowOverlap="1" wp14:anchorId="799E484D" wp14:editId="4848AF7A">
          <wp:simplePos x="0" y="0"/>
          <wp:positionH relativeFrom="column">
            <wp:posOffset>411480</wp:posOffset>
          </wp:positionH>
          <wp:positionV relativeFrom="paragraph">
            <wp:posOffset>-1905</wp:posOffset>
          </wp:positionV>
          <wp:extent cx="2267585" cy="899795"/>
          <wp:effectExtent l="0" t="0" r="0" b="0"/>
          <wp:wrapTight wrapText="bothSides">
            <wp:wrapPolygon edited="0">
              <wp:start x="0" y="0"/>
              <wp:lineTo x="0" y="21036"/>
              <wp:lineTo x="21412" y="21036"/>
              <wp:lineTo x="21412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e sbc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151"/>
    <w:multiLevelType w:val="hybridMultilevel"/>
    <w:tmpl w:val="D2C2F3A8"/>
    <w:lvl w:ilvl="0" w:tplc="40461AA0">
      <w:start w:val="3"/>
      <w:numFmt w:val="bullet"/>
      <w:lvlText w:val="-"/>
      <w:lvlJc w:val="left"/>
      <w:pPr>
        <w:ind w:left="3195" w:hanging="360"/>
      </w:pPr>
      <w:rPr>
        <w:rFonts w:ascii="Garamond" w:eastAsia="Arial Unicode MS" w:hAnsi="Garamond" w:cs="Arial Unicode MS" w:hint="default"/>
        <w:color w:val="1A1A1A"/>
        <w:sz w:val="20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6D0059E9"/>
    <w:multiLevelType w:val="hybridMultilevel"/>
    <w:tmpl w:val="03229BB0"/>
    <w:lvl w:ilvl="0" w:tplc="1B4ED774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num w:numId="1" w16cid:durableId="2061439212">
    <w:abstractNumId w:val="1"/>
  </w:num>
  <w:num w:numId="2" w16cid:durableId="63264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09"/>
  <w:hyphenationZone w:val="2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3a102047-1be3-4493-8f2e-abf45bda1bbe"/>
  </w:docVars>
  <w:rsids>
    <w:rsidRoot w:val="006B3C26"/>
    <w:rsid w:val="000174F2"/>
    <w:rsid w:val="00022FF5"/>
    <w:rsid w:val="00026278"/>
    <w:rsid w:val="000E5D61"/>
    <w:rsid w:val="000F0C31"/>
    <w:rsid w:val="00116EBA"/>
    <w:rsid w:val="00150805"/>
    <w:rsid w:val="001D1C38"/>
    <w:rsid w:val="001D3FCB"/>
    <w:rsid w:val="001F3D88"/>
    <w:rsid w:val="00205267"/>
    <w:rsid w:val="002217D2"/>
    <w:rsid w:val="00221B8C"/>
    <w:rsid w:val="00221CB0"/>
    <w:rsid w:val="00245C1B"/>
    <w:rsid w:val="002628EB"/>
    <w:rsid w:val="002746FC"/>
    <w:rsid w:val="0027475C"/>
    <w:rsid w:val="002A11E9"/>
    <w:rsid w:val="002A369D"/>
    <w:rsid w:val="002D15FF"/>
    <w:rsid w:val="0032531E"/>
    <w:rsid w:val="00392209"/>
    <w:rsid w:val="00393D70"/>
    <w:rsid w:val="003C32DD"/>
    <w:rsid w:val="003E17C4"/>
    <w:rsid w:val="00404118"/>
    <w:rsid w:val="004201D4"/>
    <w:rsid w:val="00434A73"/>
    <w:rsid w:val="004533D6"/>
    <w:rsid w:val="00460513"/>
    <w:rsid w:val="00472FC6"/>
    <w:rsid w:val="00481719"/>
    <w:rsid w:val="00493224"/>
    <w:rsid w:val="004D6DE4"/>
    <w:rsid w:val="004E2C89"/>
    <w:rsid w:val="004F5E23"/>
    <w:rsid w:val="005061F6"/>
    <w:rsid w:val="00526CA7"/>
    <w:rsid w:val="00562BD0"/>
    <w:rsid w:val="00572E27"/>
    <w:rsid w:val="005801FC"/>
    <w:rsid w:val="005D4E7E"/>
    <w:rsid w:val="005E44CD"/>
    <w:rsid w:val="0060328B"/>
    <w:rsid w:val="00620C3C"/>
    <w:rsid w:val="00652A5B"/>
    <w:rsid w:val="00667B3A"/>
    <w:rsid w:val="00677D9C"/>
    <w:rsid w:val="00682B3E"/>
    <w:rsid w:val="006A77CB"/>
    <w:rsid w:val="006B3C26"/>
    <w:rsid w:val="006D09CE"/>
    <w:rsid w:val="006D5427"/>
    <w:rsid w:val="006E4FE7"/>
    <w:rsid w:val="00715FD2"/>
    <w:rsid w:val="00785A44"/>
    <w:rsid w:val="00796723"/>
    <w:rsid w:val="007A3410"/>
    <w:rsid w:val="007B35CF"/>
    <w:rsid w:val="007B576E"/>
    <w:rsid w:val="007C079D"/>
    <w:rsid w:val="007D25B4"/>
    <w:rsid w:val="007F4CE5"/>
    <w:rsid w:val="008644CB"/>
    <w:rsid w:val="00871566"/>
    <w:rsid w:val="008F5B58"/>
    <w:rsid w:val="00994546"/>
    <w:rsid w:val="009B6AB1"/>
    <w:rsid w:val="009B6CB0"/>
    <w:rsid w:val="009F1308"/>
    <w:rsid w:val="009F2222"/>
    <w:rsid w:val="00A164C4"/>
    <w:rsid w:val="00A265CD"/>
    <w:rsid w:val="00A5354A"/>
    <w:rsid w:val="00AC3789"/>
    <w:rsid w:val="00AF1D1F"/>
    <w:rsid w:val="00B12874"/>
    <w:rsid w:val="00B26A56"/>
    <w:rsid w:val="00B34439"/>
    <w:rsid w:val="00B42315"/>
    <w:rsid w:val="00B64FAF"/>
    <w:rsid w:val="00B67A4B"/>
    <w:rsid w:val="00B74EDC"/>
    <w:rsid w:val="00B82652"/>
    <w:rsid w:val="00B967D0"/>
    <w:rsid w:val="00BF7378"/>
    <w:rsid w:val="00C158A9"/>
    <w:rsid w:val="00C317AA"/>
    <w:rsid w:val="00C41759"/>
    <w:rsid w:val="00C43412"/>
    <w:rsid w:val="00C56C8A"/>
    <w:rsid w:val="00C723A9"/>
    <w:rsid w:val="00C7710A"/>
    <w:rsid w:val="00CE2233"/>
    <w:rsid w:val="00D46C8E"/>
    <w:rsid w:val="00D66F6A"/>
    <w:rsid w:val="00D90364"/>
    <w:rsid w:val="00DF0540"/>
    <w:rsid w:val="00E24FD3"/>
    <w:rsid w:val="00E52693"/>
    <w:rsid w:val="00E540A4"/>
    <w:rsid w:val="00E622E3"/>
    <w:rsid w:val="00EB58F4"/>
    <w:rsid w:val="00F21961"/>
    <w:rsid w:val="00F44737"/>
    <w:rsid w:val="00F76327"/>
    <w:rsid w:val="00F85A69"/>
    <w:rsid w:val="00F8661D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B3154"/>
  <w15:docId w15:val="{428F3FD7-F523-490A-91EF-305B9889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Norm.pag 2"/>
    <w:qFormat/>
    <w:rsid w:val="008F5B58"/>
    <w:pPr>
      <w:spacing w:after="0" w:line="240" w:lineRule="auto"/>
      <w:ind w:left="851" w:right="1021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32DD"/>
    <w:pPr>
      <w:keepNext/>
      <w:keepLines/>
      <w:spacing w:before="200"/>
      <w:ind w:left="2977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60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Nomesociet">
    <w:name w:val="Nome società"/>
    <w:basedOn w:val="Normale"/>
    <w:pPr>
      <w:spacing w:before="960"/>
    </w:pPr>
    <w:rPr>
      <w:rFonts w:asciiTheme="majorHAnsi" w:hAnsiTheme="majorHAnsi"/>
      <w:caps/>
      <w:color w:val="000000" w:themeColor="text1"/>
      <w:spacing w:val="-10"/>
      <w:sz w:val="28"/>
    </w:rPr>
  </w:style>
  <w:style w:type="paragraph" w:customStyle="1" w:styleId="corpoprimapagina">
    <w:name w:val="corpo prima pagina"/>
    <w:basedOn w:val="Normale"/>
    <w:link w:val="corpoprimapaginaCarattere"/>
    <w:autoRedefine/>
    <w:rsid w:val="001D1C38"/>
    <w:pPr>
      <w:ind w:left="2977"/>
    </w:pPr>
    <w:rPr>
      <w:rFonts w:ascii="Garamond" w:hAnsi="Garamond"/>
      <w:sz w:val="20"/>
      <w:szCs w:val="20"/>
    </w:rPr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Pr>
      <w:rFonts w:asciiTheme="majorHAnsi" w:hAnsiTheme="majorHAnsi"/>
      <w:caps/>
      <w:color w:val="D1282E" w:themeColor="text2"/>
      <w:spacing w:val="-10"/>
      <w:sz w:val="28"/>
    </w:rPr>
  </w:style>
  <w:style w:type="paragraph" w:styleId="Data">
    <w:name w:val="Date"/>
    <w:basedOn w:val="Normale"/>
    <w:next w:val="Normale"/>
    <w:link w:val="DataCarattere"/>
    <w:uiPriority w:val="99"/>
    <w:unhideWhenUsed/>
    <w:rPr>
      <w:b/>
      <w:color w:val="000000" w:themeColor="text1"/>
      <w:sz w:val="32"/>
    </w:rPr>
  </w:style>
  <w:style w:type="character" w:customStyle="1" w:styleId="DataCarattere">
    <w:name w:val="Data Carattere"/>
    <w:basedOn w:val="Carpredefinitoparagrafo"/>
    <w:link w:val="Data"/>
    <w:uiPriority w:val="99"/>
    <w:rPr>
      <w:b/>
      <w:color w:val="000000" w:themeColor="text1"/>
      <w:sz w:val="32"/>
    </w:rPr>
  </w:style>
  <w:style w:type="paragraph" w:styleId="Formuladichiusura">
    <w:name w:val="Closing"/>
    <w:basedOn w:val="Normale"/>
    <w:link w:val="FormuladichiusuraCarattere"/>
    <w:uiPriority w:val="99"/>
    <w:unhideWhenUsed/>
    <w:pPr>
      <w:spacing w:before="600" w:after="600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Pr>
      <w:rFonts w:asciiTheme="majorHAnsi" w:hAnsiTheme="majorHAnsi"/>
      <w:caps/>
      <w:color w:val="7A7A7A" w:themeColor="accent1"/>
      <w:spacing w:val="-1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32DD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Pr>
      <w:bCs/>
      <w:caps/>
      <w:color w:val="7A7A7A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ind w:left="851"/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Nessunaspaziatura">
    <w:name w:val="No Spacing"/>
    <w:link w:val="NessunaspaziaturaCarattere"/>
    <w:uiPriority w:val="1"/>
    <w:qFormat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7A7A7A" w:themeColor="accent1"/>
      <w:sz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7F7F7F" w:themeColor="text1" w:themeTint="80"/>
      <w:sz w:val="26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7A7A7A" w:themeColor="accent1"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D1282E" w:themeColor="text2"/>
    </w:rPr>
  </w:style>
  <w:style w:type="character" w:styleId="Riferimentodelicato">
    <w:name w:val="Subtle Reference"/>
    <w:basedOn w:val="Carpredefinitoparagrafo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iferimentointenso">
    <w:name w:val="Intense Reference"/>
    <w:basedOn w:val="Carpredefinitoparagrafo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itolodellibro">
    <w:name w:val="Book Title"/>
    <w:basedOn w:val="Carpredefinitoparagrafo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317AA"/>
    <w:rPr>
      <w:color w:val="CC9900" w:themeColor="hyperlink"/>
      <w:u w:val="single"/>
    </w:rPr>
  </w:style>
  <w:style w:type="paragraph" w:customStyle="1" w:styleId="normaleprimapagina">
    <w:name w:val="normale_prima pagina"/>
    <w:basedOn w:val="corpoprimapagina"/>
    <w:link w:val="normaleprimapaginaCarattere"/>
    <w:autoRedefine/>
    <w:qFormat/>
    <w:rsid w:val="00682B3E"/>
    <w:pPr>
      <w:ind w:left="3119" w:right="0"/>
    </w:pPr>
  </w:style>
  <w:style w:type="character" w:customStyle="1" w:styleId="corpoprimapaginaCarattere">
    <w:name w:val="corpo prima pagina Carattere"/>
    <w:basedOn w:val="Carpredefinitoparagrafo"/>
    <w:link w:val="corpoprimapagina"/>
    <w:rsid w:val="001D1C38"/>
    <w:rPr>
      <w:rFonts w:ascii="Garamond" w:hAnsi="Garamond"/>
      <w:sz w:val="20"/>
      <w:szCs w:val="20"/>
    </w:rPr>
  </w:style>
  <w:style w:type="character" w:customStyle="1" w:styleId="normaleprimapaginaCarattere">
    <w:name w:val="normale_prima pagina Carattere"/>
    <w:basedOn w:val="corpoprimapaginaCarattere"/>
    <w:link w:val="normaleprimapagina"/>
    <w:rsid w:val="00682B3E"/>
    <w:rPr>
      <w:rFonts w:ascii="Garamond" w:hAnsi="Garamond"/>
      <w:sz w:val="20"/>
      <w:szCs w:val="20"/>
    </w:rPr>
  </w:style>
  <w:style w:type="paragraph" w:customStyle="1" w:styleId="firma">
    <w:name w:val="firma"/>
    <w:basedOn w:val="normaleprimapagina"/>
    <w:link w:val="firmaCarattere"/>
    <w:qFormat/>
    <w:rsid w:val="00A5354A"/>
    <w:pPr>
      <w:ind w:left="2977" w:right="424"/>
    </w:pPr>
    <w:rPr>
      <w:rFonts w:eastAsia="Times New Roman" w:cs="Times New Roman"/>
      <w:i/>
      <w:sz w:val="22"/>
    </w:rPr>
  </w:style>
  <w:style w:type="character" w:customStyle="1" w:styleId="firmaCarattere">
    <w:name w:val="firma Carattere"/>
    <w:link w:val="firma"/>
    <w:rsid w:val="00A5354A"/>
    <w:rPr>
      <w:rFonts w:ascii="Garamond" w:eastAsia="Times New Roman" w:hAnsi="Garamond" w:cs="Times New Roman"/>
      <w:i/>
      <w:szCs w:val="20"/>
    </w:rPr>
  </w:style>
  <w:style w:type="paragraph" w:customStyle="1" w:styleId="Default">
    <w:name w:val="Default"/>
    <w:rsid w:val="000E5D61"/>
    <w:pPr>
      <w:widowControl w:val="0"/>
      <w:autoSpaceDE w:val="0"/>
      <w:autoSpaceDN w:val="0"/>
      <w:adjustRightInd w:val="0"/>
      <w:spacing w:after="0" w:line="240" w:lineRule="auto"/>
    </w:pPr>
    <w:rPr>
      <w:rFonts w:ascii="AGaramond-RegularSC,Bold" w:eastAsia="Times New Roman" w:hAnsi="AGaramond-RegularSC,Bold" w:cs="AGaramond-RegularSC,Bol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E5D61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E5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cien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ella.ARCADIA.000\AppData\Roaming\Microsoft\Templates\EssentialLetter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Cravatta ner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2012-06-25T00:00:00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D2C406-44B8-46C9-9A85-9FA92827E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FE1B5E-A2E2-443B-9889-F30FDA504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EssentialLetter(2).dotx</Template>
  <TotalTime>5</TotalTime>
  <Pages>1</Pages>
  <Words>281</Words>
  <Characters>1801</Characters>
  <Application>Microsoft Office Word</Application>
  <DocSecurity>0</DocSecurity>
  <Lines>56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ZENDRI Elisabetta</cp:lastModifiedBy>
  <cp:revision>3</cp:revision>
  <cp:lastPrinted>2020-11-24T13:36:00Z</cp:lastPrinted>
  <dcterms:created xsi:type="dcterms:W3CDTF">2023-02-08T11:00:00Z</dcterms:created>
  <dcterms:modified xsi:type="dcterms:W3CDTF">2023-02-08T11:01:00Z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TC018408419991</vt:lpwstr>
  </property>
  <property fmtid="{D5CDD505-2E9C-101B-9397-08002B2CF9AE}" pid="3" name="GrammarlyDocumentId">
    <vt:lpwstr>83e698b2356ca476663f43c9f729e34d128cea3237900311d6c94397b6f6a482</vt:lpwstr>
  </property>
</Properties>
</file>