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08" w:rsidRPr="00960D18" w:rsidRDefault="00B02430" w:rsidP="00C14821">
      <w:pPr>
        <w:pStyle w:val="divdocumentdivname"/>
        <w:jc w:val="center"/>
        <w:rPr>
          <w:rStyle w:val="span"/>
          <w:rFonts w:ascii="Garamond" w:eastAsia="Georgia" w:hAnsi="Garamond" w:cs="Georgia"/>
          <w:b/>
          <w:bCs/>
          <w:smallCaps/>
          <w:sz w:val="36"/>
          <w:szCs w:val="36"/>
        </w:rPr>
      </w:pPr>
      <w:bookmarkStart w:id="0" w:name="_Hlk57365817"/>
      <w:r w:rsidRPr="00960D18">
        <w:rPr>
          <w:rStyle w:val="span"/>
          <w:rFonts w:ascii="Garamond" w:eastAsia="Georgia" w:hAnsi="Garamond" w:cs="Georgia"/>
          <w:b/>
          <w:bCs/>
          <w:smallCaps/>
          <w:sz w:val="36"/>
          <w:szCs w:val="36"/>
        </w:rPr>
        <w:t>Mariangela</w:t>
      </w:r>
      <w:r w:rsidRPr="00960D18">
        <w:rPr>
          <w:rFonts w:ascii="Garamond" w:eastAsia="Georgia" w:hAnsi="Garamond" w:cs="Georgia"/>
          <w:b/>
          <w:bCs/>
          <w:smallCaps/>
          <w:sz w:val="36"/>
          <w:szCs w:val="36"/>
        </w:rPr>
        <w:t xml:space="preserve"> </w:t>
      </w:r>
      <w:r w:rsidRPr="00960D18">
        <w:rPr>
          <w:rStyle w:val="span"/>
          <w:rFonts w:ascii="Garamond" w:eastAsia="Georgia" w:hAnsi="Garamond" w:cs="Georgia"/>
          <w:b/>
          <w:bCs/>
          <w:smallCaps/>
          <w:sz w:val="36"/>
          <w:szCs w:val="36"/>
        </w:rPr>
        <w:t>Barletta</w:t>
      </w:r>
    </w:p>
    <w:bookmarkEnd w:id="0"/>
    <w:p w:rsidR="00795C04" w:rsidRPr="00960D18" w:rsidRDefault="00795C04" w:rsidP="00C14821">
      <w:pPr>
        <w:pStyle w:val="div"/>
        <w:spacing w:before="120"/>
        <w:jc w:val="center"/>
        <w:rPr>
          <w:rStyle w:val="span"/>
          <w:rFonts w:ascii="Garamond" w:eastAsia="Georgia" w:hAnsi="Garamond" w:cs="Georgia"/>
          <w:b/>
          <w:bCs/>
        </w:rPr>
      </w:pPr>
      <w:r w:rsidRPr="00960D18">
        <w:rPr>
          <w:rStyle w:val="span"/>
          <w:rFonts w:ascii="Garamond" w:eastAsia="Georgia" w:hAnsi="Garamond" w:cs="Georgia"/>
          <w:b/>
          <w:bCs/>
        </w:rPr>
        <w:t>Dottoranda di ricerca in Diritto Pubblico, Comparato e Internazionale, Sapienza- Università di Roma | CNR- ITB</w:t>
      </w:r>
    </w:p>
    <w:p w:rsidR="00B86C08" w:rsidRPr="00652ABF" w:rsidRDefault="00B86C08" w:rsidP="00652ABF">
      <w:pPr>
        <w:pStyle w:val="divdocumentdivname"/>
        <w:rPr>
          <w:rStyle w:val="span"/>
          <w:rFonts w:ascii="Garamond" w:eastAsia="Georgia" w:hAnsi="Garamond" w:cs="Georgia"/>
          <w:b/>
          <w:bCs/>
          <w:smallCaps/>
        </w:rPr>
      </w:pPr>
      <w:bookmarkStart w:id="1" w:name="_Hlk57365856"/>
      <w:r w:rsidRPr="00960D18">
        <w:rPr>
          <w:rStyle w:val="span"/>
          <w:rFonts w:ascii="Garamond" w:eastAsia="Georgia" w:hAnsi="Garamond" w:cs="Georgia"/>
          <w:b/>
          <w:bCs/>
          <w:smallCaps/>
        </w:rPr>
        <w:t>Conta</w:t>
      </w:r>
      <w:r w:rsidR="00795C04" w:rsidRPr="00960D18">
        <w:rPr>
          <w:rStyle w:val="span"/>
          <w:rFonts w:ascii="Garamond" w:eastAsia="Georgia" w:hAnsi="Garamond" w:cs="Georgia"/>
          <w:b/>
          <w:bCs/>
          <w:smallCaps/>
        </w:rPr>
        <w:t>tti</w:t>
      </w:r>
      <w:r w:rsidRPr="00960D18">
        <w:rPr>
          <w:rStyle w:val="span"/>
          <w:rFonts w:ascii="Garamond" w:eastAsia="Georgia" w:hAnsi="Garamond" w:cs="Georgia"/>
          <w:b/>
          <w:bCs/>
          <w:smallCaps/>
        </w:rPr>
        <w:t>:</w:t>
      </w:r>
      <w:r w:rsidR="00B02430" w:rsidRPr="00960D18">
        <w:rPr>
          <w:rFonts w:ascii="Garamond" w:eastAsia="Georgia" w:hAnsi="Garamond" w:cs="Georgia"/>
        </w:rPr>
        <w:t xml:space="preserve"> </w:t>
      </w:r>
    </w:p>
    <w:p w:rsidR="00B86C08" w:rsidRPr="00960D18" w:rsidRDefault="00B86C08" w:rsidP="00C14821">
      <w:pPr>
        <w:pStyle w:val="div"/>
        <w:spacing w:before="120"/>
        <w:rPr>
          <w:rStyle w:val="span"/>
          <w:rFonts w:ascii="Garamond" w:eastAsia="Georgia" w:hAnsi="Garamond" w:cs="Georgia"/>
        </w:rPr>
      </w:pPr>
      <w:r w:rsidRPr="00960D18">
        <w:rPr>
          <w:rStyle w:val="span"/>
          <w:rFonts w:ascii="Garamond" w:eastAsia="Georgia" w:hAnsi="Garamond" w:cs="Georgia"/>
          <w:b/>
          <w:bCs/>
        </w:rPr>
        <w:t xml:space="preserve">e-mail: </w:t>
      </w:r>
      <w:hyperlink r:id="rId5" w:history="1">
        <w:r w:rsidRPr="00960D18">
          <w:rPr>
            <w:rStyle w:val="Collegamentoipertestuale"/>
            <w:rFonts w:ascii="Garamond" w:eastAsia="Georgia" w:hAnsi="Garamond" w:cs="Georgia"/>
          </w:rPr>
          <w:t>mariangelabarletta90@gmail.com</w:t>
        </w:r>
      </w:hyperlink>
      <w:r w:rsidR="00B02430" w:rsidRPr="00960D18">
        <w:rPr>
          <w:rStyle w:val="span"/>
          <w:rFonts w:ascii="Garamond" w:eastAsia="Georgia" w:hAnsi="Garamond" w:cs="Georgia"/>
        </w:rPr>
        <w:t xml:space="preserve"> -</w:t>
      </w:r>
    </w:p>
    <w:p w:rsidR="00B02430" w:rsidRPr="00960D18" w:rsidRDefault="00B86C08" w:rsidP="00C14821">
      <w:pPr>
        <w:pStyle w:val="div"/>
        <w:spacing w:before="120"/>
        <w:rPr>
          <w:rStyle w:val="span"/>
          <w:rFonts w:ascii="Garamond" w:eastAsia="Georgia" w:hAnsi="Garamond" w:cs="Georgia"/>
        </w:rPr>
      </w:pPr>
      <w:r w:rsidRPr="00960D18">
        <w:rPr>
          <w:rStyle w:val="span"/>
          <w:rFonts w:ascii="Garamond" w:eastAsia="Georgia" w:hAnsi="Garamond" w:cs="Georgia"/>
          <w:b/>
          <w:bCs/>
        </w:rPr>
        <w:t>Linkedin</w:t>
      </w:r>
      <w:r w:rsidRPr="00960D18">
        <w:rPr>
          <w:rStyle w:val="span"/>
          <w:rFonts w:ascii="Garamond" w:eastAsia="Georgia" w:hAnsi="Garamond" w:cs="Georgia"/>
        </w:rPr>
        <w:t xml:space="preserve">: </w:t>
      </w:r>
      <w:r w:rsidR="00B02430" w:rsidRPr="00960D18">
        <w:rPr>
          <w:rStyle w:val="span"/>
          <w:rFonts w:ascii="Garamond" w:eastAsia="Georgia" w:hAnsi="Garamond" w:cs="Georgia"/>
        </w:rPr>
        <w:t>linkedin.com/in/mariangela-barletta-137432b2</w:t>
      </w:r>
    </w:p>
    <w:bookmarkEnd w:id="1"/>
    <w:p w:rsidR="00960D18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Esperienze professionali</w:t>
      </w:r>
    </w:p>
    <w:tbl>
      <w:tblPr>
        <w:tblStyle w:val="divdocumentdivparagraphTable"/>
        <w:tblW w:w="1097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08"/>
        <w:gridCol w:w="1944"/>
        <w:gridCol w:w="108"/>
        <w:gridCol w:w="108"/>
        <w:gridCol w:w="8384"/>
        <w:gridCol w:w="108"/>
        <w:gridCol w:w="108"/>
      </w:tblGrid>
      <w:tr w:rsidR="00B02430" w:rsidRPr="00960D18" w:rsidTr="00C928BD">
        <w:trPr>
          <w:gridAfter w:val="2"/>
          <w:wAfter w:w="216" w:type="dxa"/>
        </w:trPr>
        <w:tc>
          <w:tcPr>
            <w:tcW w:w="2160" w:type="dxa"/>
            <w:gridSpan w:val="3"/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0</w:t>
            </w:r>
            <w:r w:rsidR="00C928BD" w:rsidRPr="00960D18">
              <w:rPr>
                <w:rStyle w:val="span"/>
                <w:rFonts w:ascii="Garamond" w:eastAsia="Georgia" w:hAnsi="Garamond" w:cs="Georgia"/>
              </w:rPr>
              <w:t>7</w:t>
            </w:r>
            <w:r w:rsidRPr="00960D18">
              <w:rPr>
                <w:rStyle w:val="span"/>
                <w:rFonts w:ascii="Garamond" w:eastAsia="Georgia" w:hAnsi="Garamond" w:cs="Georgia"/>
              </w:rPr>
              <w:t>/2020</w:t>
            </w:r>
            <w:r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</w:rPr>
              <w:t>– in corso</w:t>
            </w:r>
          </w:p>
        </w:tc>
        <w:tc>
          <w:tcPr>
            <w:tcW w:w="8600" w:type="dxa"/>
            <w:gridSpan w:val="3"/>
            <w:hideMark/>
          </w:tcPr>
          <w:p w:rsidR="00B02430" w:rsidRPr="00960D18" w:rsidRDefault="00C928BD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/>
              </w:rPr>
              <w:t>Stagista di ricerca</w:t>
            </w:r>
          </w:p>
          <w:p w:rsidR="00C928BD" w:rsidRPr="00960D18" w:rsidRDefault="00B02430" w:rsidP="00C14821">
            <w:pPr>
              <w:pStyle w:val="spanpaddedline"/>
              <w:rPr>
                <w:rStyle w:val="divdocumentsinglecolumnCharacter"/>
                <w:rFonts w:ascii="Garamond" w:eastAsia="Georgia" w:hAnsi="Garamond"/>
                <w:i/>
                <w:iCs/>
              </w:rPr>
            </w:pPr>
            <w:r w:rsidRPr="00960D18">
              <w:rPr>
                <w:rStyle w:val="spancompanyname"/>
                <w:rFonts w:ascii="Garamond" w:eastAsia="Georgia" w:hAnsi="Garamond"/>
              </w:rPr>
              <w:t xml:space="preserve">CNR- </w:t>
            </w:r>
            <w:r w:rsidR="00C928BD" w:rsidRPr="00960D18">
              <w:rPr>
                <w:rStyle w:val="spancompanyname"/>
                <w:rFonts w:ascii="Garamond" w:eastAsia="Georgia" w:hAnsi="Garamond"/>
              </w:rPr>
              <w:t xml:space="preserve">ITB (Istituto di tecnologie biomediche) 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–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Pr="00960D18">
              <w:rPr>
                <w:rStyle w:val="spanjobstate"/>
                <w:rFonts w:ascii="Garamond" w:eastAsia="Georgia" w:hAnsi="Garamond"/>
              </w:rPr>
              <w:t>Italia</w:t>
            </w:r>
          </w:p>
          <w:p w:rsidR="00C928BD" w:rsidRPr="00960D18" w:rsidRDefault="00C928BD" w:rsidP="00C14821">
            <w:pPr>
              <w:pStyle w:val="documentulliParagraph"/>
              <w:numPr>
                <w:ilvl w:val="0"/>
                <w:numId w:val="2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Bioetica, biodiritto e diritti umani;</w:t>
            </w:r>
          </w:p>
          <w:p w:rsidR="00C928BD" w:rsidRPr="00960D18" w:rsidRDefault="00C928BD" w:rsidP="00C14821">
            <w:pPr>
              <w:pStyle w:val="documentulliParagraph"/>
              <w:numPr>
                <w:ilvl w:val="0"/>
                <w:numId w:val="2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Progetto di ricerca sulla responsabilità medica</w:t>
            </w:r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 xml:space="preserve"> e accesso alle cure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nelle problematiche legate al COVID-19.</w:t>
            </w:r>
          </w:p>
          <w:p w:rsidR="00B02430" w:rsidRPr="00960D18" w:rsidRDefault="00B02430" w:rsidP="00C14821">
            <w:pPr>
              <w:pStyle w:val="documentulliParagraph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  <w:p w:rsidR="00B02430" w:rsidRPr="00960D18" w:rsidRDefault="00B02430" w:rsidP="00C14821">
            <w:pPr>
              <w:pStyle w:val="documentulliParagraph"/>
              <w:ind w:left="460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</w:tc>
      </w:tr>
      <w:tr w:rsidR="00B02430" w:rsidRPr="00960D18" w:rsidTr="00C928BD">
        <w:trPr>
          <w:gridBefore w:val="1"/>
          <w:gridAfter w:val="1"/>
          <w:wBefore w:w="108" w:type="dxa"/>
          <w:wAfter w:w="108" w:type="dxa"/>
        </w:trPr>
        <w:tc>
          <w:tcPr>
            <w:tcW w:w="2160" w:type="dxa"/>
            <w:gridSpan w:val="3"/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02/2020</w:t>
            </w:r>
            <w:r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</w:rPr>
              <w:t>- 5/2020</w:t>
            </w:r>
          </w:p>
        </w:tc>
        <w:tc>
          <w:tcPr>
            <w:tcW w:w="8600" w:type="dxa"/>
            <w:gridSpan w:val="3"/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/>
              </w:rPr>
              <w:t>Collaboratrice Giuridica</w:t>
            </w:r>
            <w:r w:rsidRPr="00960D18">
              <w:rPr>
                <w:rStyle w:val="singlecolumnspanpaddedlinenth-child1"/>
                <w:rFonts w:ascii="Garamond" w:eastAsia="Georgia" w:hAnsi="Garamond" w:cs="Georgia"/>
                <w:color w:val="000000"/>
                <w:sz w:val="24"/>
                <w:szCs w:val="24"/>
              </w:rPr>
              <w:t xml:space="preserve"> </w:t>
            </w:r>
          </w:p>
          <w:p w:rsidR="00B02430" w:rsidRPr="00960D18" w:rsidRDefault="00B02430" w:rsidP="00C14821">
            <w:pPr>
              <w:pStyle w:val="spanpaddedline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Studio legale Prof. Cannizzaro &amp; Partners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–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Pr="00960D18">
              <w:rPr>
                <w:rStyle w:val="spanjobstate"/>
                <w:rFonts w:ascii="Garamond" w:eastAsia="Georgia" w:hAnsi="Garamond"/>
              </w:rPr>
              <w:t>Italia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2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Assistenza legale in tema di Diritto internazionale e dell’Unione Europea;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2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Assistenza legale in tema di Diritto amministrativo.</w:t>
            </w:r>
          </w:p>
          <w:p w:rsidR="00B02430" w:rsidRPr="00960D18" w:rsidRDefault="00B02430" w:rsidP="00C14821">
            <w:pPr>
              <w:pStyle w:val="documentulliParagraph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  <w:p w:rsidR="00B02430" w:rsidRPr="00960D18" w:rsidRDefault="00B02430" w:rsidP="00C14821">
            <w:pPr>
              <w:pStyle w:val="documentulliParagraph"/>
              <w:ind w:left="460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</w:tc>
      </w:tr>
      <w:tr w:rsidR="00B02430" w:rsidRPr="00960D18" w:rsidTr="00C928BD">
        <w:tblPrEx>
          <w:tblCellSpacing w:w="0" w:type="dxa"/>
          <w:tblCellMar>
            <w:left w:w="0" w:type="dxa"/>
            <w:right w:w="0" w:type="dxa"/>
          </w:tblCellMar>
          <w:tblLook w:val="05E0" w:firstRow="1" w:lastRow="1" w:firstColumn="1" w:lastColumn="1" w:noHBand="0" w:noVBand="1"/>
        </w:tblPrEx>
        <w:trPr>
          <w:gridBefore w:val="2"/>
          <w:wBefore w:w="216" w:type="dxa"/>
          <w:tblCellSpacing w:w="0" w:type="dxa"/>
        </w:trPr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01/2019</w:t>
            </w:r>
            <w:r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</w:rPr>
              <w:t>- 1/201</w:t>
            </w:r>
          </w:p>
        </w:tc>
        <w:tc>
          <w:tcPr>
            <w:tcW w:w="8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 w:cs="Georgia"/>
              </w:rPr>
              <w:t>Assistente di Progetto</w:t>
            </w:r>
            <w:r w:rsidR="00C928BD" w:rsidRPr="00960D18">
              <w:rPr>
                <w:rStyle w:val="spanjobtitle"/>
                <w:rFonts w:ascii="Garamond" w:eastAsia="Georgia" w:hAnsi="Garamond" w:cs="Georgia"/>
              </w:rPr>
              <w:t xml:space="preserve"> EVS</w:t>
            </w:r>
            <w:r w:rsidRPr="00960D18">
              <w:rPr>
                <w:rStyle w:val="singlecolumnspanpaddedlinenth-child1"/>
                <w:rFonts w:ascii="Garamond" w:eastAsia="Georgia" w:hAnsi="Garamond" w:cs="Georgia"/>
                <w:color w:val="000000"/>
                <w:sz w:val="24"/>
                <w:szCs w:val="24"/>
              </w:rPr>
              <w:t xml:space="preserve"> </w:t>
            </w:r>
          </w:p>
          <w:p w:rsidR="00B02430" w:rsidRPr="00960D18" w:rsidRDefault="00C928BD" w:rsidP="00CD2D46">
            <w:pPr>
              <w:pStyle w:val="spanpaddedline"/>
              <w:ind w:left="150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proofErr w:type="spellStart"/>
            <w:r w:rsidRPr="00CD2D46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>Fundacja</w:t>
            </w:r>
            <w:proofErr w:type="spellEnd"/>
            <w:r w:rsidRPr="00CD2D46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D2D46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>Mobilni</w:t>
            </w:r>
            <w:proofErr w:type="spellEnd"/>
            <w:r w:rsidRPr="00CD2D46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D2D46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>Polacy</w:t>
            </w:r>
            <w:proofErr w:type="spellEnd"/>
            <w:r w:rsidRPr="00960D18">
              <w:rPr>
                <w:rStyle w:val="span"/>
                <w:rFonts w:ascii="Garamond" w:eastAsia="Georgia" w:hAnsi="Garamond" w:cs="Georgia"/>
                <w:b/>
                <w:bCs/>
                <w:color w:val="000000"/>
              </w:rPr>
              <w:t xml:space="preserve">, </w:t>
            </w:r>
            <w:proofErr w:type="spellStart"/>
            <w:r w:rsidR="00B02430" w:rsidRPr="00960D18">
              <w:rPr>
                <w:rStyle w:val="spanjobcity"/>
                <w:rFonts w:ascii="Garamond" w:eastAsia="Georgia" w:hAnsi="Garamond" w:cs="Georgia"/>
                <w:color w:val="000000"/>
              </w:rPr>
              <w:t>Milicz</w:t>
            </w:r>
            <w:proofErr w:type="spellEnd"/>
            <w:r w:rsidR="00B02430"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="00B02430" w:rsidRPr="00960D18">
              <w:rPr>
                <w:rStyle w:val="spanjobstate"/>
                <w:rFonts w:ascii="Garamond" w:eastAsia="Georgia" w:hAnsi="Garamond" w:cs="Georgia"/>
                <w:color w:val="000000"/>
              </w:rPr>
              <w:t>Polonia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2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Collaborazione per la presentazione delle attività locali e scolastiche</w:t>
            </w:r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 xml:space="preserve"> con pianificazione di eventi e ideazione di </w:t>
            </w:r>
            <w:r w:rsidR="00252E78" w:rsidRPr="00252E78">
              <w:rPr>
                <w:rStyle w:val="span"/>
                <w:rFonts w:ascii="Garamond" w:eastAsia="Georgia" w:hAnsi="Garamond" w:cs="Georgia"/>
                <w:i/>
                <w:iCs/>
                <w:color w:val="000000"/>
              </w:rPr>
              <w:t>workshop.</w:t>
            </w:r>
          </w:p>
        </w:tc>
      </w:tr>
    </w:tbl>
    <w:p w:rsidR="00B02430" w:rsidRPr="00960D18" w:rsidRDefault="00B02430" w:rsidP="00C14821">
      <w:pPr>
        <w:rPr>
          <w:rFonts w:ascii="Garamond" w:hAnsi="Garamond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60"/>
        <w:gridCol w:w="8600"/>
      </w:tblGrid>
      <w:tr w:rsidR="00B02430" w:rsidRPr="00960D18" w:rsidTr="00BA4E35">
        <w:trPr>
          <w:tblCellSpacing w:w="0" w:type="dxa"/>
        </w:trPr>
        <w:tc>
          <w:tcPr>
            <w:tcW w:w="21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C14821" w:rsidP="00C14821">
            <w:pPr>
              <w:pStyle w:val="spandateswrapperParagraph"/>
              <w:ind w:left="142" w:hanging="142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>
              <w:rPr>
                <w:rStyle w:val="span"/>
                <w:rFonts w:ascii="Garamond" w:eastAsia="Georgia" w:hAnsi="Garamond" w:cs="Georgia"/>
              </w:rPr>
              <w:t xml:space="preserve"> </w:t>
            </w:r>
            <w:r w:rsidR="00B02430" w:rsidRPr="00960D18">
              <w:rPr>
                <w:rStyle w:val="span"/>
                <w:rFonts w:ascii="Garamond" w:eastAsia="Georgia" w:hAnsi="Garamond" w:cs="Georgia"/>
              </w:rPr>
              <w:t>02/2018</w:t>
            </w:r>
            <w:r w:rsidR="00B02430"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="00B02430" w:rsidRPr="00960D18">
              <w:rPr>
                <w:rStyle w:val="span"/>
                <w:rFonts w:ascii="Garamond" w:eastAsia="Georgia" w:hAnsi="Garamond" w:cs="Georgia"/>
              </w:rPr>
              <w:t>- 09/2018</w:t>
            </w:r>
          </w:p>
        </w:tc>
        <w:tc>
          <w:tcPr>
            <w:tcW w:w="86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D2D46">
            <w:pPr>
              <w:pStyle w:val="spandateswrapperParagraph"/>
              <w:ind w:left="108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 w:cs="Georgia"/>
              </w:rPr>
              <w:t>Pratica forense</w:t>
            </w:r>
          </w:p>
          <w:p w:rsidR="00B02430" w:rsidRPr="00960D18" w:rsidRDefault="00C928BD" w:rsidP="00C14821">
            <w:pPr>
              <w:pStyle w:val="spanpaddedline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 </w:t>
            </w:r>
            <w:r w:rsidR="00B02430"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Studio legale</w:t>
            </w:r>
            <w:r w:rsidR="00B02430"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– </w:t>
            </w:r>
            <w:r w:rsidR="00B02430" w:rsidRPr="00960D18">
              <w:rPr>
                <w:rStyle w:val="spanjobcity"/>
                <w:rFonts w:ascii="Garamond" w:eastAsia="Georgia" w:hAnsi="Garamond" w:cs="Georgia"/>
                <w:color w:val="000000"/>
              </w:rPr>
              <w:t>Bari</w:t>
            </w:r>
            <w:r w:rsidR="00B02430"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="00B02430" w:rsidRPr="00960D18">
              <w:rPr>
                <w:rStyle w:val="spanjobstate"/>
                <w:rFonts w:ascii="Garamond" w:eastAsia="Georgia" w:hAnsi="Garamond" w:cs="Georgia"/>
                <w:color w:val="000000"/>
              </w:rPr>
              <w:t>Italia</w:t>
            </w:r>
          </w:p>
          <w:p w:rsidR="00B02430" w:rsidRPr="00960D18" w:rsidRDefault="00B02430" w:rsidP="00CD2D46">
            <w:pPr>
              <w:pStyle w:val="documentulliParagraph"/>
              <w:numPr>
                <w:ilvl w:val="0"/>
                <w:numId w:val="3"/>
              </w:numPr>
              <w:ind w:left="534" w:hanging="142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Analisi degli elementi del diritto penale, civile ed amministrativo;</w:t>
            </w:r>
          </w:p>
          <w:p w:rsidR="00252E78" w:rsidRDefault="00B02430" w:rsidP="00CD2D46">
            <w:pPr>
              <w:pStyle w:val="documentulliParagraph"/>
              <w:numPr>
                <w:ilvl w:val="0"/>
                <w:numId w:val="3"/>
              </w:numPr>
              <w:ind w:left="534" w:hanging="142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Creazione di</w:t>
            </w:r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 xml:space="preserve"> atti;</w:t>
            </w:r>
          </w:p>
          <w:p w:rsidR="00B02430" w:rsidRPr="00960D18" w:rsidRDefault="00252E78" w:rsidP="00CD2D46">
            <w:pPr>
              <w:pStyle w:val="documentulliParagraph"/>
              <w:numPr>
                <w:ilvl w:val="0"/>
                <w:numId w:val="3"/>
              </w:numPr>
              <w:ind w:left="534" w:hanging="142"/>
              <w:rPr>
                <w:rStyle w:val="span"/>
                <w:rFonts w:ascii="Garamond" w:eastAsia="Georgia" w:hAnsi="Garamond" w:cs="Georgia"/>
                <w:color w:val="000000"/>
              </w:rPr>
            </w:pPr>
            <w:r>
              <w:rPr>
                <w:rStyle w:val="span"/>
                <w:rFonts w:ascii="Garamond" w:eastAsia="Georgia" w:hAnsi="Garamond" w:cs="Georgia"/>
                <w:color w:val="000000"/>
              </w:rPr>
              <w:t xml:space="preserve">Ricerca </w:t>
            </w:r>
            <w:r w:rsidR="00B02430" w:rsidRPr="00960D18">
              <w:rPr>
                <w:rStyle w:val="span"/>
                <w:rFonts w:ascii="Garamond" w:eastAsia="Georgia" w:hAnsi="Garamond" w:cs="Georgia"/>
                <w:color w:val="000000"/>
              </w:rPr>
              <w:t>giurisprudenz</w:t>
            </w:r>
            <w:r>
              <w:rPr>
                <w:rStyle w:val="span"/>
                <w:rFonts w:ascii="Garamond" w:eastAsia="Georgia" w:hAnsi="Garamond" w:cs="Georgia"/>
                <w:color w:val="000000"/>
              </w:rPr>
              <w:t>iale.</w:t>
            </w:r>
          </w:p>
        </w:tc>
      </w:tr>
    </w:tbl>
    <w:p w:rsidR="00B02430" w:rsidRPr="00960D18" w:rsidRDefault="00B02430" w:rsidP="00C14821">
      <w:pPr>
        <w:rPr>
          <w:rFonts w:ascii="Garamond" w:hAnsi="Garamond"/>
          <w:vanish/>
        </w:rPr>
      </w:pPr>
    </w:p>
    <w:p w:rsidR="00B02430" w:rsidRPr="00960D18" w:rsidRDefault="00B02430" w:rsidP="00C14821">
      <w:pPr>
        <w:rPr>
          <w:rFonts w:ascii="Garamond" w:hAnsi="Garamond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68"/>
        <w:gridCol w:w="8492"/>
      </w:tblGrid>
      <w:tr w:rsidR="00B02430" w:rsidRPr="00960D18" w:rsidTr="00CD2D46">
        <w:trPr>
          <w:tblCellSpacing w:w="0" w:type="dxa"/>
        </w:trPr>
        <w:tc>
          <w:tcPr>
            <w:tcW w:w="2268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01/2016</w:t>
            </w:r>
            <w:r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</w:rPr>
              <w:t>- 07/2017</w:t>
            </w:r>
          </w:p>
        </w:tc>
        <w:tc>
          <w:tcPr>
            <w:tcW w:w="8492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C928BD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 w:cs="Georgia"/>
              </w:rPr>
              <w:t>Stagista</w:t>
            </w:r>
            <w:r w:rsidR="00B02430" w:rsidRPr="00960D18">
              <w:rPr>
                <w:rStyle w:val="spanjobtitle"/>
                <w:rFonts w:ascii="Garamond" w:eastAsia="Georgia" w:hAnsi="Garamond" w:cs="Georgia"/>
              </w:rPr>
              <w:t xml:space="preserve"> presso la Procura della Repubblica di Bologna</w:t>
            </w:r>
            <w:r w:rsidR="00B02430" w:rsidRPr="00960D18">
              <w:rPr>
                <w:rStyle w:val="singlecolumnspanpaddedlinenth-child1"/>
                <w:rFonts w:ascii="Garamond" w:eastAsia="Georgia" w:hAnsi="Garamond" w:cs="Georgia"/>
                <w:color w:val="000000"/>
                <w:sz w:val="24"/>
                <w:szCs w:val="24"/>
              </w:rPr>
              <w:t xml:space="preserve"> </w:t>
            </w:r>
          </w:p>
          <w:p w:rsidR="00B02430" w:rsidRPr="00960D18" w:rsidRDefault="00B02430" w:rsidP="00C14821">
            <w:pPr>
              <w:pStyle w:val="spanpaddedline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Procura della Repubblica di Bologna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– </w:t>
            </w:r>
            <w:r w:rsidRPr="00960D18">
              <w:rPr>
                <w:rStyle w:val="spanjobcity"/>
                <w:rFonts w:ascii="Garamond" w:eastAsia="Georgia" w:hAnsi="Garamond" w:cs="Georgia"/>
                <w:color w:val="000000"/>
              </w:rPr>
              <w:t>Bologna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Pr="00960D18">
              <w:rPr>
                <w:rStyle w:val="spanjobstate"/>
                <w:rFonts w:ascii="Garamond" w:eastAsia="Georgia" w:hAnsi="Garamond" w:cs="Georgia"/>
                <w:color w:val="000000"/>
              </w:rPr>
              <w:t>Italia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4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Collaborazione con il </w:t>
            </w:r>
            <w:proofErr w:type="spellStart"/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>p.m</w:t>
            </w:r>
            <w:proofErr w:type="spellEnd"/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Dott.ssa Antonella Scandellari;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4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Redazione di scritti giuridici;</w:t>
            </w:r>
          </w:p>
          <w:p w:rsidR="00B02430" w:rsidRPr="00960D18" w:rsidRDefault="00B02430" w:rsidP="00C14821">
            <w:pPr>
              <w:pStyle w:val="documentulliParagraph"/>
              <w:numPr>
                <w:ilvl w:val="0"/>
                <w:numId w:val="4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Partecipazione alle udienze.</w:t>
            </w:r>
          </w:p>
        </w:tc>
      </w:tr>
    </w:tbl>
    <w:p w:rsidR="00C928BD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Istruzione</w:t>
      </w:r>
    </w:p>
    <w:tbl>
      <w:tblPr>
        <w:tblStyle w:val="divdocumentdivparagraphTable"/>
        <w:tblW w:w="10868" w:type="dxa"/>
        <w:tblLayout w:type="fixed"/>
        <w:tblLook w:val="04A0" w:firstRow="1" w:lastRow="0" w:firstColumn="1" w:lastColumn="0" w:noHBand="0" w:noVBand="1"/>
      </w:tblPr>
      <w:tblGrid>
        <w:gridCol w:w="108"/>
        <w:gridCol w:w="2052"/>
        <w:gridCol w:w="108"/>
        <w:gridCol w:w="8492"/>
        <w:gridCol w:w="108"/>
      </w:tblGrid>
      <w:tr w:rsidR="00C928BD" w:rsidRPr="00960D18" w:rsidTr="00C928BD">
        <w:trPr>
          <w:gridAfter w:val="1"/>
          <w:wAfter w:w="108" w:type="dxa"/>
        </w:trPr>
        <w:tc>
          <w:tcPr>
            <w:tcW w:w="2160" w:type="dxa"/>
            <w:gridSpan w:val="2"/>
            <w:hideMark/>
          </w:tcPr>
          <w:p w:rsidR="00C928BD" w:rsidRPr="00960D18" w:rsidRDefault="00C928BD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11/2020</w:t>
            </w:r>
            <w:r w:rsidRPr="00960D18"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  <w:t xml:space="preserve"> </w:t>
            </w:r>
            <w:r w:rsidRPr="00960D18">
              <w:rPr>
                <w:rStyle w:val="span"/>
                <w:rFonts w:ascii="Garamond" w:eastAsia="Georgia" w:hAnsi="Garamond" w:cs="Georgia"/>
              </w:rPr>
              <w:t>– in corso</w:t>
            </w:r>
          </w:p>
        </w:tc>
        <w:tc>
          <w:tcPr>
            <w:tcW w:w="8600" w:type="dxa"/>
            <w:gridSpan w:val="2"/>
            <w:hideMark/>
          </w:tcPr>
          <w:p w:rsidR="00C928BD" w:rsidRPr="00960D18" w:rsidRDefault="00C928BD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jobtitle"/>
                <w:rFonts w:ascii="Garamond" w:eastAsia="Georgia" w:hAnsi="Garamond"/>
              </w:rPr>
              <w:t>Dottoranda di ricerca in Diritto Pubblico, Comparato e Internazionale</w:t>
            </w:r>
          </w:p>
          <w:p w:rsidR="00C928BD" w:rsidRPr="00960D18" w:rsidRDefault="00C928BD" w:rsidP="00C14821">
            <w:pPr>
              <w:pStyle w:val="spanpaddedline"/>
              <w:rPr>
                <w:rStyle w:val="span"/>
                <w:rFonts w:ascii="Garamond" w:eastAsia="Georgia" w:hAnsi="Garamond"/>
                <w:i/>
                <w:iCs/>
              </w:rPr>
            </w:pPr>
            <w:r w:rsidRPr="00960D18">
              <w:rPr>
                <w:rStyle w:val="spancompanyname"/>
                <w:rFonts w:ascii="Garamond" w:eastAsia="Georgia" w:hAnsi="Garamond"/>
              </w:rPr>
              <w:t>Ordine internazionale e diritti umani, Sapienza – Università di 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–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, </w:t>
            </w:r>
            <w:r w:rsidRPr="00960D18">
              <w:rPr>
                <w:rStyle w:val="spanjobstate"/>
                <w:rFonts w:ascii="Garamond" w:eastAsia="Georgia" w:hAnsi="Garamond"/>
              </w:rPr>
              <w:t>Italia</w:t>
            </w:r>
          </w:p>
          <w:p w:rsidR="00C928BD" w:rsidRPr="00960D18" w:rsidRDefault="00C928BD" w:rsidP="00C14821">
            <w:pPr>
              <w:pStyle w:val="documentulliParagraph"/>
              <w:numPr>
                <w:ilvl w:val="0"/>
                <w:numId w:val="2"/>
              </w:numPr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Progetto di ricerca </w:t>
            </w:r>
            <w:proofErr w:type="gramStart"/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>“ Il</w:t>
            </w:r>
            <w:proofErr w:type="gramEnd"/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rispetto dei diritti umani durante le emergenze sanitarie: un’analisi comparata della </w:t>
            </w:r>
            <w:r w:rsidRPr="00960D18">
              <w:rPr>
                <w:rStyle w:val="span"/>
                <w:rFonts w:ascii="Garamond" w:eastAsia="Georgia" w:hAnsi="Garamond" w:cs="Georgia"/>
                <w:i/>
                <w:iCs/>
                <w:color w:val="000000"/>
              </w:rPr>
              <w:t>governance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statale globale”.</w:t>
            </w:r>
          </w:p>
          <w:p w:rsidR="00C928BD" w:rsidRPr="00960D18" w:rsidRDefault="00C928BD" w:rsidP="00C14821">
            <w:pPr>
              <w:pStyle w:val="documentulliParagraph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  <w:p w:rsidR="00C928BD" w:rsidRPr="00960D18" w:rsidRDefault="00C928BD" w:rsidP="00C14821">
            <w:pPr>
              <w:pStyle w:val="documentulliParagraph"/>
              <w:ind w:left="460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</w:tc>
      </w:tr>
      <w:tr w:rsidR="00B02430" w:rsidRPr="00960D18" w:rsidTr="00C928BD">
        <w:trPr>
          <w:gridAfter w:val="1"/>
          <w:wAfter w:w="108" w:type="dxa"/>
        </w:trPr>
        <w:tc>
          <w:tcPr>
            <w:tcW w:w="2160" w:type="dxa"/>
            <w:gridSpan w:val="2"/>
            <w:hideMark/>
          </w:tcPr>
          <w:p w:rsidR="00B02430" w:rsidRDefault="00252E78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>
              <w:rPr>
                <w:rStyle w:val="span"/>
                <w:rFonts w:ascii="Garamond" w:eastAsia="Georgia" w:hAnsi="Garamond" w:cs="Georgia"/>
              </w:rPr>
              <w:t>2/</w:t>
            </w:r>
            <w:r w:rsidR="00B02430" w:rsidRPr="00960D18">
              <w:rPr>
                <w:rStyle w:val="span"/>
                <w:rFonts w:ascii="Garamond" w:eastAsia="Georgia" w:hAnsi="Garamond" w:cs="Georgia"/>
              </w:rPr>
              <w:t xml:space="preserve">2020- </w:t>
            </w:r>
            <w:r>
              <w:rPr>
                <w:rStyle w:val="span"/>
                <w:rFonts w:ascii="Garamond" w:eastAsia="Georgia" w:hAnsi="Garamond" w:cs="Georgia"/>
              </w:rPr>
              <w:t>10/2020</w:t>
            </w:r>
          </w:p>
          <w:p w:rsidR="00375B52" w:rsidRPr="00960D18" w:rsidRDefault="00375B52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8600" w:type="dxa"/>
            <w:gridSpan w:val="2"/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degree"/>
                <w:rFonts w:ascii="Garamond" w:eastAsia="Georgia" w:hAnsi="Garamond"/>
              </w:rPr>
              <w:t>Corso di Alta Formazione: Il ruolo delle donne nei processi di pace e nella mediazione dei conflitti per la tutela dei diritti.</w:t>
            </w:r>
          </w:p>
          <w:p w:rsidR="00252E78" w:rsidRDefault="00B02430" w:rsidP="00C14821">
            <w:pPr>
              <w:pStyle w:val="spanpaddedline"/>
              <w:rPr>
                <w:rStyle w:val="spanjobcity"/>
                <w:rFonts w:ascii="Garamond" w:eastAsia="Georgia" w:hAnsi="Garamond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Sapienza</w:t>
            </w:r>
            <w:r w:rsidR="00CD2D46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 -</w:t>
            </w: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 Università di 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</w:t>
            </w:r>
            <w:r w:rsidR="00252E78">
              <w:rPr>
                <w:rStyle w:val="span"/>
                <w:rFonts w:ascii="Garamond" w:eastAsia="Georgia" w:hAnsi="Garamond" w:cs="Georgia"/>
                <w:color w:val="000000"/>
              </w:rPr>
              <w:t>–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</w:p>
          <w:p w:rsidR="00252E78" w:rsidRDefault="00252E78" w:rsidP="00C14821">
            <w:pPr>
              <w:pStyle w:val="spanpaddedline"/>
              <w:rPr>
                <w:rStyle w:val="spanjobcity"/>
                <w:rFonts w:ascii="Garamond" w:eastAsia="Georgia" w:hAnsi="Garamond"/>
              </w:rPr>
            </w:pPr>
          </w:p>
          <w:p w:rsidR="00252E78" w:rsidRDefault="00252E78" w:rsidP="00C14821">
            <w:pPr>
              <w:pStyle w:val="spanpaddedline"/>
              <w:rPr>
                <w:rStyle w:val="spanjobcity"/>
                <w:rFonts w:ascii="Garamond" w:eastAsia="Georgia" w:hAnsi="Garamond"/>
              </w:rPr>
            </w:pPr>
          </w:p>
          <w:p w:rsidR="00252E78" w:rsidRPr="00960D18" w:rsidRDefault="00252E78" w:rsidP="00252E78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>
              <w:rPr>
                <w:rStyle w:val="spandegree"/>
                <w:rFonts w:ascii="Garamond" w:eastAsia="Georgia" w:hAnsi="Garamond"/>
              </w:rPr>
              <w:t>Corso di Formazione “Rifugiati e Migranti”</w:t>
            </w:r>
          </w:p>
          <w:p w:rsidR="00252E78" w:rsidRPr="00252E78" w:rsidRDefault="00252E78" w:rsidP="00252E78">
            <w:pPr>
              <w:pStyle w:val="spanpaddedline"/>
              <w:rPr>
                <w:rStyle w:val="span"/>
                <w:rFonts w:ascii="Garamond" w:eastAsia="Georgia" w:hAnsi="Garamond"/>
                <w:i/>
                <w:iCs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Sapienza </w:t>
            </w:r>
            <w:r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- </w:t>
            </w: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Università di 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–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</w:p>
          <w:p w:rsidR="00252E78" w:rsidRPr="00252E78" w:rsidRDefault="00252E78" w:rsidP="00C14821">
            <w:pPr>
              <w:pStyle w:val="spanpaddedline"/>
              <w:rPr>
                <w:rStyle w:val="span"/>
                <w:rFonts w:ascii="Garamond" w:eastAsia="Georgia" w:hAnsi="Garamond"/>
                <w:i/>
                <w:iCs/>
              </w:rPr>
            </w:pPr>
          </w:p>
          <w:p w:rsidR="00B02430" w:rsidRPr="00960D18" w:rsidRDefault="00B02430" w:rsidP="00C14821">
            <w:pPr>
              <w:pStyle w:val="documentulliParagraph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  <w:p w:rsidR="00B02430" w:rsidRPr="00960D18" w:rsidRDefault="00B02430" w:rsidP="00C14821">
            <w:pPr>
              <w:pStyle w:val="documentulliParagraph"/>
              <w:ind w:left="460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</w:tc>
      </w:tr>
      <w:tr w:rsidR="00B02430" w:rsidRPr="00960D18" w:rsidTr="00C928BD">
        <w:trPr>
          <w:gridAfter w:val="1"/>
          <w:wAfter w:w="108" w:type="dxa"/>
        </w:trPr>
        <w:tc>
          <w:tcPr>
            <w:tcW w:w="2160" w:type="dxa"/>
            <w:gridSpan w:val="2"/>
            <w:hideMark/>
          </w:tcPr>
          <w:p w:rsidR="00B02430" w:rsidRPr="00960D18" w:rsidRDefault="00252E78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>
              <w:rPr>
                <w:rStyle w:val="span"/>
                <w:rFonts w:ascii="Garamond" w:eastAsia="Georgia" w:hAnsi="Garamond" w:cs="Georgia"/>
              </w:rPr>
              <w:lastRenderedPageBreak/>
              <w:t>2/</w:t>
            </w:r>
            <w:r w:rsidR="00B02430" w:rsidRPr="00960D18">
              <w:rPr>
                <w:rStyle w:val="span"/>
                <w:rFonts w:ascii="Garamond" w:eastAsia="Georgia" w:hAnsi="Garamond" w:cs="Georgia"/>
              </w:rPr>
              <w:t>2020</w:t>
            </w:r>
            <w:r>
              <w:rPr>
                <w:rStyle w:val="span"/>
                <w:rFonts w:ascii="Garamond" w:eastAsia="Georgia" w:hAnsi="Garamond" w:cs="Georgia"/>
              </w:rPr>
              <w:t>- 12/2020</w:t>
            </w:r>
          </w:p>
        </w:tc>
        <w:tc>
          <w:tcPr>
            <w:tcW w:w="8600" w:type="dxa"/>
            <w:gridSpan w:val="2"/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degree"/>
                <w:rFonts w:ascii="Garamond" w:eastAsia="Georgia" w:hAnsi="Garamond"/>
              </w:rPr>
              <w:t>Master di II livello: Tutela internazionale dei diritti umani “Maria Rita Saulle”.</w:t>
            </w:r>
          </w:p>
          <w:p w:rsidR="00252E78" w:rsidRDefault="00B02430" w:rsidP="00252E78">
            <w:pPr>
              <w:pStyle w:val="spanpaddedline"/>
              <w:rPr>
                <w:rStyle w:val="spanjobcity"/>
                <w:rFonts w:ascii="Garamond" w:eastAsia="Georgia" w:hAnsi="Garamond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Sapienza </w:t>
            </w:r>
            <w:r w:rsidR="00CD2D46">
              <w:rPr>
                <w:rStyle w:val="spancompanyname"/>
                <w:rFonts w:ascii="Garamond" w:eastAsia="Georgia" w:hAnsi="Garamond" w:cs="Georgia"/>
                <w:color w:val="000000"/>
              </w:rPr>
              <w:t xml:space="preserve">- </w:t>
            </w: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Università di Roma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– </w:t>
            </w:r>
            <w:r w:rsidRPr="00960D18">
              <w:rPr>
                <w:rStyle w:val="spanjobcity"/>
                <w:rFonts w:ascii="Garamond" w:eastAsia="Georgia" w:hAnsi="Garamond"/>
              </w:rPr>
              <w:t>Roma</w:t>
            </w:r>
          </w:p>
          <w:p w:rsidR="00252E78" w:rsidRPr="00252E78" w:rsidRDefault="00252E78" w:rsidP="00252E78">
            <w:pPr>
              <w:pStyle w:val="spanpaddedline"/>
              <w:rPr>
                <w:rStyle w:val="span"/>
                <w:rFonts w:ascii="Garamond" w:eastAsia="Georgia" w:hAnsi="Garamond"/>
                <w:i/>
                <w:iCs/>
              </w:rPr>
            </w:pPr>
          </w:p>
          <w:p w:rsidR="00B02430" w:rsidRPr="00960D18" w:rsidRDefault="00B02430" w:rsidP="00C14821">
            <w:pPr>
              <w:pStyle w:val="documentulliParagraph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  <w:p w:rsidR="00B02430" w:rsidRPr="00960D18" w:rsidRDefault="00B02430" w:rsidP="00C14821">
            <w:pPr>
              <w:pStyle w:val="documentulliParagraph"/>
              <w:ind w:left="460"/>
              <w:rPr>
                <w:rStyle w:val="span"/>
                <w:rFonts w:ascii="Garamond" w:eastAsia="Georgia" w:hAnsi="Garamond" w:cs="Georgia"/>
                <w:color w:val="000000"/>
              </w:rPr>
            </w:pPr>
          </w:p>
        </w:tc>
      </w:tr>
      <w:tr w:rsidR="00B02430" w:rsidRPr="00960D18" w:rsidTr="00C928BD">
        <w:tblPrEx>
          <w:tblCellSpacing w:w="0" w:type="dxa"/>
          <w:tblCellMar>
            <w:left w:w="0" w:type="dxa"/>
            <w:right w:w="0" w:type="dxa"/>
          </w:tblCellMar>
          <w:tblLook w:val="05E0" w:firstRow="1" w:lastRow="1" w:firstColumn="1" w:lastColumn="1" w:noHBand="0" w:noVBand="1"/>
        </w:tblPrEx>
        <w:trPr>
          <w:gridBefore w:val="1"/>
          <w:wBefore w:w="108" w:type="dxa"/>
          <w:tblCellSpacing w:w="0" w:type="dxa"/>
        </w:trPr>
        <w:tc>
          <w:tcPr>
            <w:tcW w:w="2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 w:rsidRPr="00960D18">
              <w:rPr>
                <w:rStyle w:val="span"/>
                <w:rFonts w:ascii="Garamond" w:eastAsia="Georgia" w:hAnsi="Garamond" w:cs="Georgia"/>
              </w:rPr>
              <w:t>2009/2015</w:t>
            </w:r>
          </w:p>
        </w:tc>
        <w:tc>
          <w:tcPr>
            <w:tcW w:w="8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14821">
            <w:pPr>
              <w:pStyle w:val="spandateswrapperParagraph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degree"/>
                <w:rFonts w:ascii="Garamond" w:eastAsia="Georgia" w:hAnsi="Garamond" w:cs="Georgia"/>
              </w:rPr>
              <w:t>Laurea magistrale in Giurisprudenza</w:t>
            </w:r>
            <w:r w:rsidRPr="00960D18">
              <w:rPr>
                <w:rStyle w:val="singlecolumnspanpaddedlinenth-child1"/>
                <w:rFonts w:ascii="Garamond" w:eastAsia="Georgia" w:hAnsi="Garamond" w:cs="Georgia"/>
                <w:color w:val="000000"/>
                <w:sz w:val="24"/>
                <w:szCs w:val="24"/>
              </w:rPr>
              <w:t xml:space="preserve"> </w:t>
            </w:r>
          </w:p>
          <w:p w:rsidR="00B02430" w:rsidRPr="00960D18" w:rsidRDefault="00B02430" w:rsidP="00C14821">
            <w:pPr>
              <w:pStyle w:val="spanpaddedline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Università di Bologna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- </w:t>
            </w:r>
            <w:r w:rsidRPr="00960D18">
              <w:rPr>
                <w:rStyle w:val="spanjobcity"/>
                <w:rFonts w:ascii="Garamond" w:eastAsia="Georgia" w:hAnsi="Garamond" w:cs="Georgia"/>
                <w:color w:val="000000"/>
              </w:rPr>
              <w:t>Bologna</w:t>
            </w:r>
            <w:r w:rsidRPr="00960D18">
              <w:rPr>
                <w:rStyle w:val="divdocumentsinglecolumnCharacter"/>
                <w:rFonts w:ascii="Garamond" w:eastAsia="Georgia" w:hAnsi="Garamond" w:cs="Georgia"/>
                <w:color w:val="000000"/>
              </w:rPr>
              <w:t xml:space="preserve"> </w:t>
            </w:r>
          </w:p>
          <w:p w:rsidR="00B02430" w:rsidRPr="00960D18" w:rsidRDefault="00252E78" w:rsidP="00C14821">
            <w:pPr>
              <w:pStyle w:val="documentulliParagraph"/>
              <w:numPr>
                <w:ilvl w:val="0"/>
                <w:numId w:val="5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Tesi in diritto penale dal titolo: </w:t>
            </w:r>
            <w:r w:rsidRPr="00252E78">
              <w:rPr>
                <w:rStyle w:val="span"/>
                <w:rFonts w:ascii="Garamond" w:eastAsia="Georgia" w:hAnsi="Garamond" w:cs="Georgia"/>
                <w:b/>
                <w:bCs/>
                <w:color w:val="000000"/>
              </w:rPr>
              <w:t>“</w:t>
            </w:r>
            <w:r w:rsidRPr="00252E78">
              <w:rPr>
                <w:rStyle w:val="span"/>
                <w:rFonts w:ascii="Garamond" w:eastAsia="Georgia" w:hAnsi="Garamond" w:cs="Georgia"/>
                <w:b/>
                <w:bCs/>
                <w:i/>
                <w:iCs/>
                <w:color w:val="000000"/>
              </w:rPr>
              <w:t>Il segreto professionale del medico: la prevenzione dei reati e il rispetto dei diritti fondamentali del paziente</w:t>
            </w:r>
            <w:r w:rsidRPr="00252E78">
              <w:rPr>
                <w:rStyle w:val="span"/>
                <w:rFonts w:ascii="Garamond" w:eastAsia="Georgia" w:hAnsi="Garamond" w:cs="Georgia"/>
                <w:b/>
                <w:bCs/>
                <w:color w:val="000000"/>
              </w:rPr>
              <w:t>”.</w:t>
            </w:r>
          </w:p>
          <w:p w:rsidR="00B02430" w:rsidRPr="00960D18" w:rsidRDefault="00252E78" w:rsidP="00C14821">
            <w:pPr>
              <w:pStyle w:val="documentulliParagraph"/>
              <w:numPr>
                <w:ilvl w:val="0"/>
                <w:numId w:val="5"/>
              </w:numPr>
              <w:ind w:left="460" w:hanging="201"/>
              <w:rPr>
                <w:rStyle w:val="span"/>
                <w:rFonts w:ascii="Garamond" w:eastAsia="Georgia" w:hAnsi="Garamond" w:cs="Georgia"/>
                <w:color w:val="000000"/>
              </w:rPr>
            </w:pPr>
            <w:r>
              <w:rPr>
                <w:rStyle w:val="span"/>
                <w:rFonts w:ascii="Garamond" w:eastAsia="Georgia" w:hAnsi="Garamond" w:cs="Georgia"/>
                <w:color w:val="000000"/>
              </w:rPr>
              <w:t>Votazione: 110/110 con Lode.</w:t>
            </w:r>
          </w:p>
        </w:tc>
      </w:tr>
    </w:tbl>
    <w:p w:rsidR="00B02430" w:rsidRPr="00960D18" w:rsidRDefault="00B02430" w:rsidP="00C14821">
      <w:pPr>
        <w:rPr>
          <w:rFonts w:ascii="Garamond" w:hAnsi="Garamond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60"/>
        <w:gridCol w:w="8600"/>
      </w:tblGrid>
      <w:tr w:rsidR="00B02430" w:rsidRPr="00960D18" w:rsidTr="00BA4E35">
        <w:trPr>
          <w:tblCellSpacing w:w="0" w:type="dxa"/>
        </w:trPr>
        <w:tc>
          <w:tcPr>
            <w:tcW w:w="21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C14821" w:rsidP="00C14821">
            <w:pPr>
              <w:pStyle w:val="spandateswrapperParagraph"/>
              <w:rPr>
                <w:rStyle w:val="spandateswrapper"/>
                <w:rFonts w:ascii="Garamond" w:eastAsia="Georgia" w:hAnsi="Garamond" w:cs="Georgia"/>
                <w:sz w:val="24"/>
                <w:szCs w:val="24"/>
              </w:rPr>
            </w:pPr>
            <w:r>
              <w:rPr>
                <w:rStyle w:val="span"/>
                <w:rFonts w:ascii="Garamond" w:eastAsia="Georgia" w:hAnsi="Garamond" w:cs="Georgia"/>
              </w:rPr>
              <w:t xml:space="preserve">  </w:t>
            </w:r>
            <w:r w:rsidR="00B02430" w:rsidRPr="00960D18">
              <w:rPr>
                <w:rStyle w:val="span"/>
                <w:rFonts w:ascii="Garamond" w:eastAsia="Georgia" w:hAnsi="Garamond" w:cs="Georgia"/>
              </w:rPr>
              <w:t xml:space="preserve">2014                                    </w:t>
            </w:r>
          </w:p>
        </w:tc>
        <w:tc>
          <w:tcPr>
            <w:tcW w:w="86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B02430" w:rsidRPr="00960D18" w:rsidRDefault="00B02430" w:rsidP="00CD2D46">
            <w:pPr>
              <w:pStyle w:val="spandateswrapperParagraph"/>
              <w:ind w:left="108"/>
              <w:rPr>
                <w:rStyle w:val="span"/>
                <w:rFonts w:ascii="Garamond" w:eastAsia="Georgia" w:hAnsi="Garamond" w:cs="Georgia"/>
              </w:rPr>
            </w:pPr>
            <w:r w:rsidRPr="00960D18">
              <w:rPr>
                <w:rStyle w:val="spandegree"/>
                <w:rFonts w:ascii="Garamond" w:eastAsia="Georgia" w:hAnsi="Garamond" w:cs="Georgia"/>
              </w:rPr>
              <w:t>Erasmus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: </w:t>
            </w:r>
            <w:r w:rsidRPr="00960D18">
              <w:rPr>
                <w:rStyle w:val="spanprogramline"/>
                <w:rFonts w:ascii="Garamond" w:eastAsia="Georgia" w:hAnsi="Garamond" w:cs="Georgia"/>
              </w:rPr>
              <w:t>Giurisprudenza</w:t>
            </w:r>
            <w:r w:rsidRPr="00960D18">
              <w:rPr>
                <w:rStyle w:val="singlecolumnspanpaddedlinenth-child1"/>
                <w:rFonts w:ascii="Garamond" w:eastAsia="Georgia" w:hAnsi="Garamond" w:cs="Georgia"/>
                <w:color w:val="000000"/>
                <w:sz w:val="24"/>
                <w:szCs w:val="24"/>
              </w:rPr>
              <w:t xml:space="preserve"> </w:t>
            </w:r>
          </w:p>
          <w:p w:rsidR="00B02430" w:rsidRPr="00960D18" w:rsidRDefault="00B02430" w:rsidP="00CD2D46">
            <w:pPr>
              <w:pStyle w:val="spanpaddedline"/>
              <w:ind w:firstLine="108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  <w:r w:rsidRPr="00960D18">
              <w:rPr>
                <w:rStyle w:val="spancompanyname"/>
                <w:rFonts w:ascii="Garamond" w:eastAsia="Georgia" w:hAnsi="Garamond" w:cs="Georgia"/>
                <w:color w:val="000000"/>
              </w:rPr>
              <w:t>Università di Alicante</w:t>
            </w:r>
            <w:r w:rsidRPr="00960D18">
              <w:rPr>
                <w:rStyle w:val="span"/>
                <w:rFonts w:ascii="Garamond" w:eastAsia="Georgia" w:hAnsi="Garamond" w:cs="Georgia"/>
                <w:color w:val="000000"/>
              </w:rPr>
              <w:t xml:space="preserve"> - </w:t>
            </w:r>
            <w:r w:rsidRPr="00960D18">
              <w:rPr>
                <w:rStyle w:val="spanjobcity"/>
                <w:rFonts w:ascii="Garamond" w:eastAsia="Georgia" w:hAnsi="Garamond" w:cs="Georgia"/>
                <w:color w:val="000000"/>
              </w:rPr>
              <w:t>Spagna</w:t>
            </w:r>
            <w:r w:rsidRPr="00960D18">
              <w:rPr>
                <w:rStyle w:val="divdocumentsinglecolumnCharacter"/>
                <w:rFonts w:ascii="Garamond" w:eastAsia="Georgia" w:hAnsi="Garamond" w:cs="Georgia"/>
                <w:color w:val="000000"/>
              </w:rPr>
              <w:t xml:space="preserve">  </w:t>
            </w:r>
          </w:p>
          <w:p w:rsidR="00B02430" w:rsidRPr="00960D18" w:rsidRDefault="00B02430" w:rsidP="00C14821">
            <w:pPr>
              <w:pStyle w:val="spanpaddedline"/>
              <w:rPr>
                <w:rStyle w:val="divdocumentsinglecolumnCharacter"/>
                <w:rFonts w:ascii="Garamond" w:eastAsia="Georgia" w:hAnsi="Garamond" w:cs="Georgia"/>
                <w:color w:val="000000"/>
              </w:rPr>
            </w:pPr>
          </w:p>
        </w:tc>
      </w:tr>
    </w:tbl>
    <w:p w:rsidR="00A26158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Certificazion</w:t>
      </w:r>
      <w:r w:rsidR="00A26158"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i</w:t>
      </w:r>
    </w:p>
    <w:p w:rsidR="00A26158" w:rsidRPr="00960D18" w:rsidRDefault="00A26158" w:rsidP="00C14821">
      <w:pPr>
        <w:pStyle w:val="documentulliParagraph"/>
        <w:numPr>
          <w:ilvl w:val="0"/>
          <w:numId w:val="6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 xml:space="preserve">Nazioni Unite (UNICRI): </w:t>
      </w:r>
      <w:proofErr w:type="spellStart"/>
      <w:r w:rsidRPr="00960D18">
        <w:rPr>
          <w:rFonts w:ascii="Garamond" w:eastAsia="Georgia" w:hAnsi="Garamond" w:cs="Georgia"/>
          <w:i/>
          <w:iCs/>
        </w:rPr>
        <w:t>Inte</w:t>
      </w:r>
      <w:r w:rsidR="00C928BD" w:rsidRPr="00960D18">
        <w:rPr>
          <w:rFonts w:ascii="Garamond" w:eastAsia="Georgia" w:hAnsi="Garamond" w:cs="Georgia"/>
          <w:i/>
          <w:iCs/>
        </w:rPr>
        <w:t>r</w:t>
      </w:r>
      <w:r w:rsidRPr="00960D18">
        <w:rPr>
          <w:rFonts w:ascii="Garamond" w:eastAsia="Georgia" w:hAnsi="Garamond" w:cs="Georgia"/>
          <w:i/>
          <w:iCs/>
        </w:rPr>
        <w:t>regional</w:t>
      </w:r>
      <w:proofErr w:type="spellEnd"/>
      <w:r w:rsidRPr="00960D18">
        <w:rPr>
          <w:rFonts w:ascii="Garamond" w:eastAsia="Georgia" w:hAnsi="Garamond" w:cs="Georgia"/>
          <w:i/>
          <w:iCs/>
        </w:rPr>
        <w:t xml:space="preserve"> </w:t>
      </w:r>
      <w:r w:rsidR="00C928BD" w:rsidRPr="00960D18">
        <w:rPr>
          <w:rFonts w:ascii="Garamond" w:eastAsia="Georgia" w:hAnsi="Garamond" w:cs="Georgia"/>
          <w:i/>
          <w:iCs/>
        </w:rPr>
        <w:t xml:space="preserve">Crime And Justice </w:t>
      </w:r>
      <w:proofErr w:type="spellStart"/>
      <w:r w:rsidR="00C928BD" w:rsidRPr="00960D18">
        <w:rPr>
          <w:rFonts w:ascii="Garamond" w:eastAsia="Georgia" w:hAnsi="Garamond" w:cs="Georgia"/>
          <w:i/>
          <w:iCs/>
        </w:rPr>
        <w:t>Research</w:t>
      </w:r>
      <w:proofErr w:type="spellEnd"/>
      <w:r w:rsidR="00C928BD" w:rsidRPr="00960D18">
        <w:rPr>
          <w:rFonts w:ascii="Garamond" w:eastAsia="Georgia" w:hAnsi="Garamond" w:cs="Georgia"/>
          <w:i/>
          <w:iCs/>
        </w:rPr>
        <w:t xml:space="preserve"> Institut</w:t>
      </w:r>
      <w:r w:rsidRPr="00960D18">
        <w:rPr>
          <w:rFonts w:ascii="Garamond" w:eastAsia="Georgia" w:hAnsi="Garamond" w:cs="Georgia"/>
        </w:rPr>
        <w:t>, luglio 2020;</w:t>
      </w:r>
    </w:p>
    <w:p w:rsidR="00A26158" w:rsidRPr="00960D18" w:rsidRDefault="00A26158" w:rsidP="00C14821">
      <w:pPr>
        <w:pStyle w:val="documentulliParagraph"/>
        <w:numPr>
          <w:ilvl w:val="0"/>
          <w:numId w:val="6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Crescere in digitale (programma garanzia giovani), aprile 2020</w:t>
      </w:r>
      <w:r w:rsidR="00A84EDC">
        <w:rPr>
          <w:rFonts w:ascii="Garamond" w:eastAsia="Georgia" w:hAnsi="Garamond" w:cs="Georgia"/>
        </w:rPr>
        <w:t>, ottobre 2018</w:t>
      </w:r>
      <w:r w:rsidRPr="00960D18">
        <w:rPr>
          <w:rFonts w:ascii="Garamond" w:eastAsia="Georgia" w:hAnsi="Garamond" w:cs="Georgia"/>
        </w:rPr>
        <w:t>;</w:t>
      </w:r>
    </w:p>
    <w:p w:rsidR="00B02430" w:rsidRPr="00A84EDC" w:rsidRDefault="00B02430" w:rsidP="00C14821">
      <w:pPr>
        <w:pStyle w:val="documentulliParagraph"/>
        <w:numPr>
          <w:ilvl w:val="0"/>
          <w:numId w:val="6"/>
        </w:numPr>
        <w:ind w:left="2620" w:hanging="201"/>
        <w:rPr>
          <w:rFonts w:ascii="Garamond" w:eastAsia="Georgia" w:hAnsi="Garamond" w:cs="Georgia"/>
        </w:rPr>
      </w:pPr>
      <w:r w:rsidRPr="00A84EDC">
        <w:rPr>
          <w:rFonts w:ascii="Garamond" w:eastAsia="Georgia" w:hAnsi="Garamond" w:cs="Georgia"/>
        </w:rPr>
        <w:t>IELTS</w:t>
      </w:r>
      <w:r w:rsidR="00A84EDC">
        <w:rPr>
          <w:rFonts w:ascii="Garamond" w:eastAsia="Georgia" w:hAnsi="Garamond" w:cs="Georgia"/>
        </w:rPr>
        <w:t>,</w:t>
      </w:r>
      <w:r w:rsidRPr="00A84EDC">
        <w:rPr>
          <w:rFonts w:ascii="Garamond" w:eastAsia="Georgia" w:hAnsi="Garamond" w:cs="Georgia"/>
        </w:rPr>
        <w:t xml:space="preserve"> </w:t>
      </w:r>
      <w:r w:rsidR="00CD2D46" w:rsidRPr="00A84EDC">
        <w:rPr>
          <w:rFonts w:ascii="Garamond" w:eastAsia="Georgia" w:hAnsi="Garamond" w:cs="Georgia"/>
        </w:rPr>
        <w:t>C</w:t>
      </w:r>
      <w:r w:rsidR="00793A98" w:rsidRPr="00A84EDC">
        <w:rPr>
          <w:rFonts w:ascii="Garamond" w:eastAsia="Georgia" w:hAnsi="Garamond" w:cs="Georgia"/>
        </w:rPr>
        <w:t>1</w:t>
      </w:r>
      <w:r w:rsidRPr="00A84EDC">
        <w:rPr>
          <w:rFonts w:ascii="Garamond" w:eastAsia="Georgia" w:hAnsi="Garamond" w:cs="Georgia"/>
        </w:rPr>
        <w:t>, agosto 2019;</w:t>
      </w:r>
    </w:p>
    <w:p w:rsidR="00B02430" w:rsidRPr="00960D18" w:rsidRDefault="00A84EDC" w:rsidP="00C14821">
      <w:pPr>
        <w:pStyle w:val="documentulliParagraph"/>
        <w:numPr>
          <w:ilvl w:val="0"/>
          <w:numId w:val="6"/>
        </w:numPr>
        <w:ind w:left="2620" w:hanging="201"/>
        <w:rPr>
          <w:rFonts w:ascii="Garamond" w:eastAsia="Georgia" w:hAnsi="Garamond" w:cs="Georgia"/>
        </w:rPr>
      </w:pPr>
      <w:r>
        <w:rPr>
          <w:rFonts w:ascii="Garamond" w:eastAsia="Georgia" w:hAnsi="Garamond" w:cs="Georgia"/>
        </w:rPr>
        <w:t>C</w:t>
      </w:r>
      <w:r w:rsidR="00B02430" w:rsidRPr="00960D18">
        <w:rPr>
          <w:rFonts w:ascii="Garamond" w:eastAsia="Georgia" w:hAnsi="Garamond" w:cs="Georgia"/>
        </w:rPr>
        <w:t xml:space="preserve">orso di preparazione </w:t>
      </w:r>
      <w:r>
        <w:rPr>
          <w:rFonts w:ascii="Garamond" w:eastAsia="Georgia" w:hAnsi="Garamond" w:cs="Georgia"/>
        </w:rPr>
        <w:t>al</w:t>
      </w:r>
      <w:r w:rsidR="00B02430" w:rsidRPr="00960D18">
        <w:rPr>
          <w:rFonts w:ascii="Garamond" w:eastAsia="Georgia" w:hAnsi="Garamond" w:cs="Georgia"/>
        </w:rPr>
        <w:t xml:space="preserve"> concorso in </w:t>
      </w:r>
      <w:r>
        <w:rPr>
          <w:rFonts w:ascii="Garamond" w:eastAsia="Georgia" w:hAnsi="Garamond" w:cs="Georgia"/>
        </w:rPr>
        <w:t>M</w:t>
      </w:r>
      <w:r w:rsidR="00B02430" w:rsidRPr="00960D18">
        <w:rPr>
          <w:rFonts w:ascii="Garamond" w:eastAsia="Georgia" w:hAnsi="Garamond" w:cs="Georgia"/>
        </w:rPr>
        <w:t>agistratura, diretto dal Dott. Roberto Giovagnoli;</w:t>
      </w:r>
    </w:p>
    <w:p w:rsidR="00B02430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Volontariato</w:t>
      </w:r>
    </w:p>
    <w:p w:rsidR="00B02430" w:rsidRPr="00960D18" w:rsidRDefault="00B02430" w:rsidP="00C14821">
      <w:pPr>
        <w:pStyle w:val="documentulliParagraph"/>
        <w:numPr>
          <w:ilvl w:val="0"/>
          <w:numId w:val="7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UNICEF, Bologna</w:t>
      </w:r>
      <w:r w:rsidR="00A84EDC">
        <w:rPr>
          <w:rFonts w:ascii="Garamond" w:eastAsia="Georgia" w:hAnsi="Garamond" w:cs="Georgia"/>
        </w:rPr>
        <w:t>, 2019</w:t>
      </w:r>
      <w:r w:rsidRPr="00960D18">
        <w:rPr>
          <w:rFonts w:ascii="Garamond" w:eastAsia="Georgia" w:hAnsi="Garamond" w:cs="Georgia"/>
        </w:rPr>
        <w:t>;</w:t>
      </w:r>
    </w:p>
    <w:p w:rsidR="00B02430" w:rsidRPr="00960D18" w:rsidRDefault="00B02430" w:rsidP="00C14821">
      <w:pPr>
        <w:pStyle w:val="documentulliParagraph"/>
        <w:numPr>
          <w:ilvl w:val="0"/>
          <w:numId w:val="7"/>
        </w:numPr>
        <w:ind w:left="2620" w:hanging="201"/>
        <w:rPr>
          <w:rFonts w:ascii="Garamond" w:eastAsia="Georgia" w:hAnsi="Garamond" w:cs="Georgia"/>
          <w:lang w:val="en-US"/>
        </w:rPr>
      </w:pPr>
      <w:r w:rsidRPr="00960D18">
        <w:rPr>
          <w:rFonts w:ascii="Garamond" w:eastAsia="Georgia" w:hAnsi="Garamond" w:cs="Georgia"/>
          <w:i/>
          <w:iCs/>
          <w:lang w:val="en-US"/>
        </w:rPr>
        <w:t xml:space="preserve">Virtual </w:t>
      </w:r>
      <w:r w:rsidR="00C928BD" w:rsidRPr="00960D18">
        <w:rPr>
          <w:rFonts w:ascii="Garamond" w:eastAsia="Georgia" w:hAnsi="Garamond" w:cs="Georgia"/>
          <w:i/>
          <w:iCs/>
          <w:lang w:val="en-US"/>
        </w:rPr>
        <w:t>Exchange Debate Trainers Partner</w:t>
      </w:r>
      <w:r w:rsidR="00C928BD" w:rsidRPr="00960D18">
        <w:rPr>
          <w:rFonts w:ascii="Garamond" w:eastAsia="Georgia" w:hAnsi="Garamond" w:cs="Georgia"/>
          <w:lang w:val="en-US"/>
        </w:rPr>
        <w:t xml:space="preserve"> </w:t>
      </w:r>
      <w:r w:rsidRPr="00960D18">
        <w:rPr>
          <w:rFonts w:ascii="Garamond" w:eastAsia="Georgia" w:hAnsi="Garamond" w:cs="Georgia"/>
          <w:lang w:val="en-US"/>
        </w:rPr>
        <w:t>(Eve of the European Commission)</w:t>
      </w:r>
      <w:r w:rsidR="00A84EDC">
        <w:rPr>
          <w:rFonts w:ascii="Garamond" w:eastAsia="Georgia" w:hAnsi="Garamond" w:cs="Georgia"/>
          <w:lang w:val="en-US"/>
        </w:rPr>
        <w:t xml:space="preserve"> 2018-2019</w:t>
      </w:r>
      <w:r w:rsidRPr="00960D18">
        <w:rPr>
          <w:rFonts w:ascii="Garamond" w:eastAsia="Georgia" w:hAnsi="Garamond" w:cs="Georgia"/>
          <w:lang w:val="en-US"/>
        </w:rPr>
        <w:t>;</w:t>
      </w:r>
    </w:p>
    <w:p w:rsidR="00C928BD" w:rsidRPr="00A84EDC" w:rsidRDefault="00B02430" w:rsidP="00A84EDC">
      <w:pPr>
        <w:pStyle w:val="documentulliParagraph"/>
        <w:numPr>
          <w:ilvl w:val="0"/>
          <w:numId w:val="7"/>
        </w:numPr>
        <w:ind w:left="2620" w:hanging="201"/>
        <w:rPr>
          <w:rFonts w:ascii="Garamond" w:eastAsia="Georgia" w:hAnsi="Garamond" w:cs="Georgia"/>
          <w:lang w:val="en-US"/>
        </w:rPr>
      </w:pPr>
      <w:r w:rsidRPr="00960D18">
        <w:rPr>
          <w:rFonts w:ascii="Garamond" w:eastAsia="Georgia" w:hAnsi="Garamond" w:cs="Georgia"/>
          <w:lang w:val="en-US"/>
        </w:rPr>
        <w:t xml:space="preserve">ESEG </w:t>
      </w:r>
      <w:r w:rsidRPr="00960D18">
        <w:rPr>
          <w:rFonts w:ascii="Garamond" w:eastAsia="Georgia" w:hAnsi="Garamond" w:cs="Georgia"/>
          <w:i/>
          <w:iCs/>
          <w:lang w:val="en-US"/>
        </w:rPr>
        <w:t>Erasmus Network</w:t>
      </w:r>
      <w:r w:rsidRPr="00960D18">
        <w:rPr>
          <w:rFonts w:ascii="Garamond" w:eastAsia="Georgia" w:hAnsi="Garamond" w:cs="Georgia"/>
          <w:lang w:val="en-US"/>
        </w:rPr>
        <w:t>, Bologna</w:t>
      </w:r>
      <w:r w:rsidR="00A84EDC">
        <w:rPr>
          <w:rFonts w:ascii="Garamond" w:eastAsia="Georgia" w:hAnsi="Garamond" w:cs="Georgia"/>
          <w:lang w:val="en-US"/>
        </w:rPr>
        <w:t>, 2015</w:t>
      </w:r>
      <w:r w:rsidRPr="00960D18">
        <w:rPr>
          <w:rFonts w:ascii="Garamond" w:eastAsia="Georgia" w:hAnsi="Garamond" w:cs="Georgia"/>
          <w:lang w:val="en-US"/>
        </w:rPr>
        <w:t>;</w:t>
      </w:r>
    </w:p>
    <w:p w:rsidR="00B02430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Lingue straniere</w:t>
      </w:r>
    </w:p>
    <w:p w:rsidR="00B02430" w:rsidRPr="00960D18" w:rsidRDefault="00B02430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Inglese: ottima conoscenza </w:t>
      </w:r>
    </w:p>
    <w:p w:rsidR="00B02430" w:rsidRPr="00960D18" w:rsidRDefault="00B02430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Spagnolo: ottima conoscenza </w:t>
      </w:r>
    </w:p>
    <w:p w:rsidR="00B02430" w:rsidRPr="00960D18" w:rsidRDefault="00B02430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Portoghese: buona conoscenza</w:t>
      </w:r>
    </w:p>
    <w:p w:rsidR="00B02430" w:rsidRPr="00960D18" w:rsidRDefault="00B02430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eastAsia="Georgia" w:hAnsi="Garamond" w:cs="Georgia"/>
        </w:rPr>
        <w:t>Polacco: conoscenza base</w:t>
      </w:r>
    </w:p>
    <w:p w:rsidR="00B02430" w:rsidRPr="00960D18" w:rsidRDefault="00B02430" w:rsidP="00C14821">
      <w:pPr>
        <w:pStyle w:val="divdocumentdivsectiontitle"/>
        <w:pBdr>
          <w:top w:val="dotted" w:sz="8" w:space="2" w:color="003300"/>
        </w:pBdr>
        <w:spacing w:before="240" w:after="100" w:line="240" w:lineRule="auto"/>
        <w:rPr>
          <w:rFonts w:ascii="Garamond" w:eastAsia="Georgia" w:hAnsi="Garamond" w:cs="Georgia"/>
          <w:b/>
          <w:bCs/>
          <w:smallCaps/>
          <w:sz w:val="24"/>
          <w:szCs w:val="24"/>
        </w:rPr>
      </w:pPr>
      <w:r w:rsidRPr="00960D18">
        <w:rPr>
          <w:rFonts w:ascii="Garamond" w:eastAsia="Georgia" w:hAnsi="Garamond" w:cs="Georgia"/>
          <w:b/>
          <w:bCs/>
          <w:smallCaps/>
          <w:sz w:val="24"/>
          <w:szCs w:val="24"/>
        </w:rPr>
        <w:t>pubblicazioni</w:t>
      </w:r>
    </w:p>
    <w:p w:rsidR="00B02430" w:rsidRPr="00960D18" w:rsidRDefault="00375B52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hyperlink r:id="rId6" w:history="1">
        <w:r w:rsidR="00B02430" w:rsidRPr="00960D18">
          <w:rPr>
            <w:rStyle w:val="Collegamentoipertestuale"/>
            <w:rFonts w:ascii="Garamond" w:eastAsia="Georgia" w:hAnsi="Garamond" w:cs="Georgia"/>
          </w:rPr>
          <w:t xml:space="preserve">La contrapposizione tra diritto alla salute ed altri diritti umani fondamentali nell’era del </w:t>
        </w:r>
        <w:proofErr w:type="spellStart"/>
        <w:r w:rsidR="00B02430" w:rsidRPr="00960D18">
          <w:rPr>
            <w:rStyle w:val="Collegamentoipertestuale"/>
            <w:rFonts w:ascii="Garamond" w:eastAsia="Georgia" w:hAnsi="Garamond" w:cs="Georgia"/>
          </w:rPr>
          <w:t>Covid</w:t>
        </w:r>
        <w:proofErr w:type="spellEnd"/>
        <w:r w:rsidR="00B02430" w:rsidRPr="00960D18">
          <w:rPr>
            <w:rStyle w:val="Collegamentoipertestuale"/>
            <w:rFonts w:ascii="Garamond" w:eastAsia="Georgia" w:hAnsi="Garamond" w:cs="Georgia"/>
          </w:rPr>
          <w:t>- 19.</w:t>
        </w:r>
      </w:hyperlink>
    </w:p>
    <w:p w:rsidR="00B02430" w:rsidRPr="00960D18" w:rsidRDefault="00B02430" w:rsidP="00C14821">
      <w:pPr>
        <w:pStyle w:val="documentulliParagraph"/>
        <w:numPr>
          <w:ilvl w:val="0"/>
          <w:numId w:val="8"/>
        </w:numPr>
        <w:ind w:left="2620" w:hanging="201"/>
        <w:rPr>
          <w:rFonts w:ascii="Garamond" w:eastAsia="Georgia" w:hAnsi="Garamond" w:cs="Georgia"/>
        </w:rPr>
      </w:pPr>
      <w:r w:rsidRPr="00960D1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B01D" wp14:editId="19E2FD83">
                <wp:simplePos x="0" y="0"/>
                <wp:positionH relativeFrom="margin">
                  <wp:align>right</wp:align>
                </wp:positionH>
                <wp:positionV relativeFrom="page">
                  <wp:posOffset>9361805</wp:posOffset>
                </wp:positionV>
                <wp:extent cx="6837045" cy="551815"/>
                <wp:effectExtent l="0" t="0" r="1905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divdocumentdisclaimtable"/>
                              <w:tblW w:w="6329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5E0" w:firstRow="1" w:lastRow="1" w:firstColumn="1" w:lastColumn="1" w:noHBand="0" w:noVBand="1"/>
                            </w:tblPr>
                            <w:tblGrid>
                              <w:gridCol w:w="13648"/>
                            </w:tblGrid>
                            <w:tr w:rsidR="00B02430" w:rsidTr="00494F08">
                              <w:trPr>
                                <w:trHeight w:val="1547"/>
                                <w:tblCellSpacing w:w="0" w:type="dxa"/>
                              </w:trPr>
                              <w:tc>
                                <w:tcPr>
                                  <w:tcW w:w="8854" w:type="dxa"/>
                                  <w:tcBorders>
                                    <w:top w:val="dotted" w:sz="8" w:space="0" w:color="003300"/>
                                  </w:tcBorders>
                                  <w:tcMar>
                                    <w:top w:w="1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:rsidR="00B02430" w:rsidRDefault="00B02430">
                                  <w:pPr>
                                    <w:pStyle w:val="divdocumentdisclaimp"/>
                                    <w:spacing w:line="300" w:lineRule="atLeast"/>
                                    <w:rPr>
                                      <w:rStyle w:val="divdocumentdivPARAGRAPHPPDT"/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Style w:val="divdocumentdivPARAGRAPHPPDT"/>
                                      <w:rFonts w:ascii="Georgia" w:eastAsia="Georgia" w:hAnsi="Georgia" w:cs="Georgia"/>
                                    </w:rPr>
                                    <w:t xml:space="preserve">Autorizzo il trattamento dei dati personali contenuti nel mio CV ex art. 13 del decreto legislativo 196/2003 e art. 13 del regolamento UE 2016/679 sulla protezione dei singoli cittadini in merito al trattamento dei dati personali </w:t>
                                  </w:r>
                                </w:p>
                                <w:p w:rsidR="00B02430" w:rsidRDefault="00B02430">
                                  <w:pPr>
                                    <w:pStyle w:val="paddingdiv"/>
                                    <w:rPr>
                                      <w:rStyle w:val="divdocumentdivPARAGRAPHSGTR"/>
                                      <w:rFonts w:ascii="Georgia" w:eastAsia="Georgia" w:hAnsi="Georgia" w:cs="Georgia"/>
                                      <w:color w:val="8A8A8A"/>
                                    </w:rPr>
                                  </w:pPr>
                                </w:p>
                                <w:p w:rsidR="00B02430" w:rsidRDefault="00B02430">
                                  <w:pPr>
                                    <w:pStyle w:val="divdocumentFIELDSURL"/>
                                    <w:spacing w:line="300" w:lineRule="atLeast"/>
                                    <w:rPr>
                                      <w:rStyle w:val="divdocumentdivPARAGRAPHSGTR"/>
                                      <w:rFonts w:ascii="Georgia" w:eastAsia="Georgia" w:hAnsi="Georgia" w:cs="Georgia"/>
                                      <w:color w:val="8A8A8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divdocumentdivPARAGRAPHSGTR"/>
                                      <w:rFonts w:ascii="Georgia" w:eastAsia="Georgia" w:hAnsi="Georgia" w:cs="Georgia"/>
                                      <w:noProof/>
                                      <w:color w:val="8A8A8A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BE5AB00" wp14:editId="64DE1EC0">
                                        <wp:extent cx="304800" cy="304800"/>
                                        <wp:effectExtent l="0" t="0" r="0" b="0"/>
                                        <wp:docPr id="2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611316" name="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02430" w:rsidRDefault="00B02430" w:rsidP="00B02430">
                            <w:pPr>
                              <w:spacing w:line="20" w:lineRule="auto"/>
                            </w:pPr>
                            <w:r>
                              <w:rPr>
                                <w:color w:val="FFFFFF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AB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15pt;margin-top:737.15pt;width:538.35pt;height:4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" stroked="f">
                <v:textbox inset="0,0,0,0">
                  <w:txbxContent>
                    <w:tbl>
                      <w:tblPr>
                        <w:tblStyle w:val="divdocumentdisclaimtable"/>
                        <w:tblW w:w="6329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5E0" w:firstRow="1" w:lastRow="1" w:firstColumn="1" w:lastColumn="1" w:noHBand="0" w:noVBand="1"/>
                      </w:tblPr>
                      <w:tblGrid>
                        <w:gridCol w:w="13648"/>
                      </w:tblGrid>
                      <w:tr w:rsidR="00B02430" w:rsidTr="00494F08">
                        <w:trPr>
                          <w:trHeight w:val="1547"/>
                          <w:tblCellSpacing w:w="0" w:type="dxa"/>
                        </w:trPr>
                        <w:tc>
                          <w:tcPr>
                            <w:tcW w:w="8854" w:type="dxa"/>
                            <w:tcBorders>
                              <w:top w:val="dotted" w:sz="8" w:space="0" w:color="003300"/>
                            </w:tcBorders>
                            <w:tcMar>
                              <w:top w:w="1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:rsidR="00B02430" w:rsidRDefault="00B02430">
                            <w:pPr>
                              <w:pStyle w:val="divdocumentdisclaimp"/>
                              <w:spacing w:line="300" w:lineRule="atLeast"/>
                              <w:rPr>
                                <w:rStyle w:val="divdocumentdivPARAGRAPHPPDT"/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Style w:val="divdocumentdivPARAGRAPHPPDT"/>
                                <w:rFonts w:ascii="Georgia" w:eastAsia="Georgia" w:hAnsi="Georgia" w:cs="Georgia"/>
                              </w:rPr>
                              <w:t xml:space="preserve">Autorizzo il trattamento dei dati personali contenuti nel mio CV ex art. 13 del decreto legislativo 196/2003 e art. 13 del regolamento UE 2016/679 sulla protezione dei singoli cittadini in merito al trattamento dei dati personali </w:t>
                            </w:r>
                          </w:p>
                          <w:p w:rsidR="00B02430" w:rsidRDefault="00B02430">
                            <w:pPr>
                              <w:pStyle w:val="paddingdiv"/>
                              <w:rPr>
                                <w:rStyle w:val="divdocumentdivPARAGRAPHSGTR"/>
                                <w:rFonts w:ascii="Georgia" w:eastAsia="Georgia" w:hAnsi="Georgia" w:cs="Georgia"/>
                                <w:color w:val="8A8A8A"/>
                              </w:rPr>
                            </w:pPr>
                          </w:p>
                          <w:p w:rsidR="00B02430" w:rsidRDefault="00B02430">
                            <w:pPr>
                              <w:pStyle w:val="divdocumentFIELDSURL"/>
                              <w:spacing w:line="300" w:lineRule="atLeast"/>
                              <w:rPr>
                                <w:rStyle w:val="divdocumentdivPARAGRAPHSGTR"/>
                                <w:rFonts w:ascii="Georgia" w:eastAsia="Georgia" w:hAnsi="Georgia" w:cs="Georgia"/>
                                <w:color w:val="8A8A8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divdocumentdivPARAGRAPHSGTR"/>
                                <w:rFonts w:ascii="Georgia" w:eastAsia="Georgia" w:hAnsi="Georgia" w:cs="Georgia"/>
                                <w:noProof/>
                                <w:color w:val="8A8A8A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BE5AB00" wp14:editId="64DE1EC0">
                                  <wp:extent cx="304800" cy="3048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611316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02430" w:rsidRDefault="00B02430" w:rsidP="00B02430">
                      <w:pPr>
                        <w:spacing w:line="20" w:lineRule="auto"/>
                      </w:pPr>
                      <w:r>
                        <w:rPr>
                          <w:color w:val="FFFFFF"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hyperlink r:id="rId8" w:history="1">
        <w:r w:rsidRPr="00960D18">
          <w:rPr>
            <w:rStyle w:val="Collegamentoipertestuale"/>
            <w:rFonts w:ascii="Garamond" w:eastAsia="Georgia" w:hAnsi="Garamond" w:cs="Georgia"/>
          </w:rPr>
          <w:t>Appalto e recesso prima dell’inizio dei lavori.</w:t>
        </w:r>
      </w:hyperlink>
    </w:p>
    <w:p w:rsidR="00783BA1" w:rsidRPr="00960D18" w:rsidRDefault="00783BA1" w:rsidP="00C14821">
      <w:pPr>
        <w:rPr>
          <w:rFonts w:ascii="Garamond" w:hAnsi="Garamond"/>
        </w:rPr>
      </w:pPr>
    </w:p>
    <w:sectPr w:rsidR="00783BA1" w:rsidRPr="00960D18">
      <w:pgSz w:w="12240" w:h="15840"/>
      <w:pgMar w:top="480" w:right="740" w:bottom="4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A40E4AAE">
      <w:start w:val="1"/>
      <w:numFmt w:val="bullet"/>
      <w:lvlText w:val=""/>
      <w:lvlJc w:val="left"/>
      <w:pPr>
        <w:ind w:left="-1928" w:hanging="360"/>
      </w:pPr>
      <w:rPr>
        <w:rFonts w:ascii="Symbol" w:hAnsi="Symbol"/>
      </w:rPr>
    </w:lvl>
    <w:lvl w:ilvl="1" w:tplc="5D34020A">
      <w:start w:val="1"/>
      <w:numFmt w:val="bullet"/>
      <w:lvlText w:val="o"/>
      <w:lvlJc w:val="left"/>
      <w:pPr>
        <w:tabs>
          <w:tab w:val="num" w:pos="-1208"/>
        </w:tabs>
        <w:ind w:left="-1208" w:hanging="360"/>
      </w:pPr>
      <w:rPr>
        <w:rFonts w:ascii="Courier New" w:hAnsi="Courier New"/>
      </w:rPr>
    </w:lvl>
    <w:lvl w:ilvl="2" w:tplc="848446D2">
      <w:start w:val="1"/>
      <w:numFmt w:val="bullet"/>
      <w:lvlText w:val=""/>
      <w:lvlJc w:val="left"/>
      <w:pPr>
        <w:tabs>
          <w:tab w:val="num" w:pos="-488"/>
        </w:tabs>
        <w:ind w:left="-488" w:hanging="360"/>
      </w:pPr>
      <w:rPr>
        <w:rFonts w:ascii="Wingdings" w:hAnsi="Wingdings"/>
      </w:rPr>
    </w:lvl>
    <w:lvl w:ilvl="3" w:tplc="3DA434B0">
      <w:start w:val="1"/>
      <w:numFmt w:val="bullet"/>
      <w:lvlText w:val=""/>
      <w:lvlJc w:val="left"/>
      <w:pPr>
        <w:tabs>
          <w:tab w:val="num" w:pos="232"/>
        </w:tabs>
        <w:ind w:left="232" w:hanging="360"/>
      </w:pPr>
      <w:rPr>
        <w:rFonts w:ascii="Symbol" w:hAnsi="Symbol"/>
      </w:rPr>
    </w:lvl>
    <w:lvl w:ilvl="4" w:tplc="B6C8BAFE">
      <w:start w:val="1"/>
      <w:numFmt w:val="bullet"/>
      <w:lvlText w:val="o"/>
      <w:lvlJc w:val="left"/>
      <w:pPr>
        <w:tabs>
          <w:tab w:val="num" w:pos="952"/>
        </w:tabs>
        <w:ind w:left="952" w:hanging="360"/>
      </w:pPr>
      <w:rPr>
        <w:rFonts w:ascii="Courier New" w:hAnsi="Courier New"/>
      </w:rPr>
    </w:lvl>
    <w:lvl w:ilvl="5" w:tplc="1368CEF4">
      <w:start w:val="1"/>
      <w:numFmt w:val="bullet"/>
      <w:lvlText w:val=""/>
      <w:lvlJc w:val="left"/>
      <w:pPr>
        <w:tabs>
          <w:tab w:val="num" w:pos="1672"/>
        </w:tabs>
        <w:ind w:left="1672" w:hanging="360"/>
      </w:pPr>
      <w:rPr>
        <w:rFonts w:ascii="Wingdings" w:hAnsi="Wingdings"/>
      </w:rPr>
    </w:lvl>
    <w:lvl w:ilvl="6" w:tplc="05223D3E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/>
      </w:rPr>
    </w:lvl>
    <w:lvl w:ilvl="7" w:tplc="F1FCDE18">
      <w:start w:val="1"/>
      <w:numFmt w:val="bullet"/>
      <w:lvlText w:val="o"/>
      <w:lvlJc w:val="left"/>
      <w:pPr>
        <w:tabs>
          <w:tab w:val="num" w:pos="3112"/>
        </w:tabs>
        <w:ind w:left="3112" w:hanging="360"/>
      </w:pPr>
      <w:rPr>
        <w:rFonts w:ascii="Courier New" w:hAnsi="Courier New"/>
      </w:rPr>
    </w:lvl>
    <w:lvl w:ilvl="8" w:tplc="C6AA0D96">
      <w:start w:val="1"/>
      <w:numFmt w:val="bullet"/>
      <w:lvlText w:val=""/>
      <w:lvlJc w:val="left"/>
      <w:pPr>
        <w:tabs>
          <w:tab w:val="num" w:pos="3832"/>
        </w:tabs>
        <w:ind w:left="3832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619288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446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5A6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F09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6F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8EC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BAE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382A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321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2EEA0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A3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C6E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BE2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22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F21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081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80F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CE5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00000007"/>
    <w:lvl w:ilvl="0" w:tplc="F6C44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DCC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61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AB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A3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2C28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FA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26B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1CF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hybridMultilevel"/>
    <w:tmpl w:val="00000008"/>
    <w:lvl w:ilvl="0" w:tplc="04A0E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FE9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44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B69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26B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DA9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F8F4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668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1C5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hybridMultilevel"/>
    <w:tmpl w:val="3774CC42"/>
    <w:lvl w:ilvl="0" w:tplc="AD9A8F22">
      <w:start w:val="1"/>
      <w:numFmt w:val="bullet"/>
      <w:lvlText w:val=""/>
      <w:lvlJc w:val="left"/>
      <w:pPr>
        <w:ind w:left="2779" w:hanging="360"/>
      </w:pPr>
      <w:rPr>
        <w:rFonts w:ascii="Symbol" w:hAnsi="Symbol"/>
      </w:rPr>
    </w:lvl>
    <w:lvl w:ilvl="1" w:tplc="B46C168A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/>
      </w:rPr>
    </w:lvl>
    <w:lvl w:ilvl="2" w:tplc="FF4E0034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/>
      </w:rPr>
    </w:lvl>
    <w:lvl w:ilvl="3" w:tplc="2850F676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/>
      </w:rPr>
    </w:lvl>
    <w:lvl w:ilvl="4" w:tplc="D076D932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/>
      </w:rPr>
    </w:lvl>
    <w:lvl w:ilvl="5" w:tplc="F3C4364C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/>
      </w:rPr>
    </w:lvl>
    <w:lvl w:ilvl="6" w:tplc="93664AB0">
      <w:start w:val="1"/>
      <w:numFmt w:val="bullet"/>
      <w:lvlText w:val=""/>
      <w:lvlJc w:val="left"/>
      <w:pPr>
        <w:tabs>
          <w:tab w:val="num" w:pos="7099"/>
        </w:tabs>
        <w:ind w:left="7099" w:hanging="360"/>
      </w:pPr>
      <w:rPr>
        <w:rFonts w:ascii="Symbol" w:hAnsi="Symbol"/>
      </w:rPr>
    </w:lvl>
    <w:lvl w:ilvl="7" w:tplc="CA245F9E">
      <w:start w:val="1"/>
      <w:numFmt w:val="bullet"/>
      <w:lvlText w:val="o"/>
      <w:lvlJc w:val="left"/>
      <w:pPr>
        <w:tabs>
          <w:tab w:val="num" w:pos="7819"/>
        </w:tabs>
        <w:ind w:left="7819" w:hanging="360"/>
      </w:pPr>
      <w:rPr>
        <w:rFonts w:ascii="Courier New" w:hAnsi="Courier New"/>
      </w:rPr>
    </w:lvl>
    <w:lvl w:ilvl="8" w:tplc="9968C4BC">
      <w:start w:val="1"/>
      <w:numFmt w:val="bullet"/>
      <w:lvlText w:val=""/>
      <w:lvlJc w:val="left"/>
      <w:pPr>
        <w:tabs>
          <w:tab w:val="num" w:pos="8539"/>
        </w:tabs>
        <w:ind w:left="8539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hybridMultilevel"/>
    <w:tmpl w:val="0000000A"/>
    <w:lvl w:ilvl="0" w:tplc="F424C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DED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C80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D8E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44AB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EC0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BCF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A0F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A26F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hybridMultilevel"/>
    <w:tmpl w:val="0000000B"/>
    <w:lvl w:ilvl="0" w:tplc="6212A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6E4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227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E886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7AA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43B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8E3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3C9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B43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30"/>
    <w:rsid w:val="00252E78"/>
    <w:rsid w:val="00375B52"/>
    <w:rsid w:val="00387F81"/>
    <w:rsid w:val="00652ABF"/>
    <w:rsid w:val="00783BA1"/>
    <w:rsid w:val="00793A98"/>
    <w:rsid w:val="00795C04"/>
    <w:rsid w:val="00952514"/>
    <w:rsid w:val="009576B9"/>
    <w:rsid w:val="00960D18"/>
    <w:rsid w:val="009B72CA"/>
    <w:rsid w:val="00A26158"/>
    <w:rsid w:val="00A84EDC"/>
    <w:rsid w:val="00B02430"/>
    <w:rsid w:val="00B86C08"/>
    <w:rsid w:val="00C14821"/>
    <w:rsid w:val="00C928BD"/>
    <w:rsid w:val="00CD2D46"/>
    <w:rsid w:val="00D748ED"/>
    <w:rsid w:val="00ED5F0C"/>
    <w:rsid w:val="00F20558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FC26"/>
  <w15:chartTrackingRefBased/>
  <w15:docId w15:val="{34CCB2B2-05F6-4F56-9375-85D6496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vdocumentdivname">
    <w:name w:val="div_document_div_name"/>
    <w:basedOn w:val="Normale"/>
    <w:rsid w:val="00B02430"/>
    <w:rPr>
      <w:color w:val="003300"/>
    </w:rPr>
  </w:style>
  <w:style w:type="character" w:customStyle="1" w:styleId="span">
    <w:name w:val="span"/>
    <w:basedOn w:val="Carpredefinitoparagrafo"/>
    <w:rsid w:val="00B02430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e"/>
    <w:rsid w:val="00B02430"/>
  </w:style>
  <w:style w:type="paragraph" w:customStyle="1" w:styleId="divdocumentdivsectiontitle">
    <w:name w:val="div_document_div_sectiontitle"/>
    <w:basedOn w:val="Normale"/>
    <w:rsid w:val="00B02430"/>
    <w:pPr>
      <w:spacing w:line="340" w:lineRule="atLeast"/>
    </w:pPr>
    <w:rPr>
      <w:color w:val="003300"/>
      <w:sz w:val="26"/>
      <w:szCs w:val="26"/>
    </w:rPr>
  </w:style>
  <w:style w:type="paragraph" w:customStyle="1" w:styleId="p">
    <w:name w:val="p"/>
    <w:basedOn w:val="Normale"/>
    <w:rsid w:val="00B02430"/>
  </w:style>
  <w:style w:type="paragraph" w:customStyle="1" w:styleId="documentulliParagraph">
    <w:name w:val="document_ul_li Paragraph"/>
    <w:basedOn w:val="Normale"/>
    <w:rsid w:val="00B02430"/>
  </w:style>
  <w:style w:type="table" w:customStyle="1" w:styleId="divdocumenttable">
    <w:name w:val="div_document_table"/>
    <w:basedOn w:val="Tabellanormale"/>
    <w:rsid w:val="00B0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</w:style>
  <w:style w:type="character" w:customStyle="1" w:styleId="spandateswrapper">
    <w:name w:val="span_dates_wrapper"/>
    <w:basedOn w:val="span"/>
    <w:rsid w:val="00B02430"/>
    <w:rPr>
      <w:color w:val="999999"/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Normale"/>
    <w:rsid w:val="00B02430"/>
    <w:rPr>
      <w:color w:val="999999"/>
      <w:sz w:val="22"/>
      <w:szCs w:val="22"/>
    </w:rPr>
  </w:style>
  <w:style w:type="character" w:customStyle="1" w:styleId="divdocumentsinglecolumnCharacter">
    <w:name w:val="div_document_singlecolumn Character"/>
    <w:basedOn w:val="Carpredefinitoparagrafo"/>
    <w:rsid w:val="00B02430"/>
  </w:style>
  <w:style w:type="character" w:customStyle="1" w:styleId="singlecolumnspanpaddedlinenth-child1">
    <w:name w:val="singlecolumn_span_paddedline_nth-child(1)"/>
    <w:basedOn w:val="Carpredefinitoparagrafo"/>
    <w:rsid w:val="00B02430"/>
  </w:style>
  <w:style w:type="character" w:customStyle="1" w:styleId="spanjobtitle">
    <w:name w:val="span_jobtitle"/>
    <w:basedOn w:val="span"/>
    <w:rsid w:val="00B02430"/>
    <w:rPr>
      <w:b/>
      <w:bCs/>
      <w:color w:val="003300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e"/>
    <w:rsid w:val="00B02430"/>
  </w:style>
  <w:style w:type="character" w:customStyle="1" w:styleId="spancompanyname">
    <w:name w:val="span_companyname"/>
    <w:basedOn w:val="span"/>
    <w:rsid w:val="00B02430"/>
    <w:rPr>
      <w:b/>
      <w:bCs/>
      <w:i/>
      <w:iCs/>
      <w:sz w:val="24"/>
      <w:szCs w:val="24"/>
      <w:bdr w:val="none" w:sz="0" w:space="0" w:color="auto"/>
      <w:vertAlign w:val="baseline"/>
    </w:rPr>
  </w:style>
  <w:style w:type="character" w:customStyle="1" w:styleId="spanjobcity">
    <w:name w:val="span_jobcity"/>
    <w:basedOn w:val="span"/>
    <w:rsid w:val="00B02430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state">
    <w:name w:val="span_jobstate"/>
    <w:basedOn w:val="span"/>
    <w:rsid w:val="00B02430"/>
    <w:rPr>
      <w:i/>
      <w:i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ellanormale"/>
    <w:rsid w:val="00B0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</w:style>
  <w:style w:type="character" w:customStyle="1" w:styleId="spandegree">
    <w:name w:val="span_degree"/>
    <w:basedOn w:val="span"/>
    <w:rsid w:val="00B02430"/>
    <w:rPr>
      <w:b/>
      <w:bCs/>
      <w:color w:val="003300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B02430"/>
    <w:rPr>
      <w:b/>
      <w:bCs/>
      <w:color w:val="003300"/>
      <w:sz w:val="24"/>
      <w:szCs w:val="24"/>
      <w:bdr w:val="none" w:sz="0" w:space="0" w:color="auto"/>
      <w:vertAlign w:val="baseline"/>
    </w:rPr>
  </w:style>
  <w:style w:type="character" w:customStyle="1" w:styleId="divdocumentdivPARAGRAPHPPDT">
    <w:name w:val="div_document_div_PARAGRAPH_PPDT"/>
    <w:basedOn w:val="Carpredefinitoparagrafo"/>
    <w:rsid w:val="00B02430"/>
  </w:style>
  <w:style w:type="paragraph" w:customStyle="1" w:styleId="divdocumentdisclaimp">
    <w:name w:val="div_document_disclaim_p"/>
    <w:basedOn w:val="Normale"/>
    <w:rsid w:val="00B02430"/>
    <w:rPr>
      <w:color w:val="8A8A8A"/>
      <w:sz w:val="18"/>
      <w:szCs w:val="18"/>
    </w:rPr>
  </w:style>
  <w:style w:type="table" w:customStyle="1" w:styleId="divdocumentdisclaimtable">
    <w:name w:val="div_document_disclaimtable"/>
    <w:basedOn w:val="Tabellanormale"/>
    <w:rsid w:val="00B0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</w:style>
  <w:style w:type="character" w:customStyle="1" w:styleId="divdocumentdivPARAGRAPHSGTR">
    <w:name w:val="div_document_div_PARAGRAPH_SGTR"/>
    <w:basedOn w:val="Carpredefinitoparagrafo"/>
    <w:rsid w:val="00B02430"/>
  </w:style>
  <w:style w:type="paragraph" w:customStyle="1" w:styleId="paddingdiv">
    <w:name w:val="paddingdiv"/>
    <w:basedOn w:val="Normale"/>
    <w:rsid w:val="00B02430"/>
    <w:pPr>
      <w:spacing w:line="240" w:lineRule="atLeast"/>
    </w:pPr>
  </w:style>
  <w:style w:type="paragraph" w:customStyle="1" w:styleId="divdocumentFIELDSURL">
    <w:name w:val="div_document_FIELD_SURL"/>
    <w:basedOn w:val="Normale"/>
    <w:rsid w:val="00B02430"/>
    <w:pPr>
      <w:pBdr>
        <w:top w:val="none" w:sz="0" w:space="5" w:color="auto"/>
      </w:pBdr>
    </w:pPr>
  </w:style>
  <w:style w:type="character" w:styleId="Collegamentoipertestuale">
    <w:name w:val="Hyperlink"/>
    <w:basedOn w:val="Carpredefinitoparagrafo"/>
    <w:uiPriority w:val="99"/>
    <w:unhideWhenUsed/>
    <w:rsid w:val="00B024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sta.camminodiritto.it/articolo.asp?id=46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dirittiumanisapienza.it/la-contrapposizione-tra-diritto-alla-salute-ed-altri-diritti-umani-fondamentali-nell%E2%80%99era-del-covid" TargetMode="External"/><Relationship Id="rId5" Type="http://schemas.openxmlformats.org/officeDocument/2006/relationships/hyperlink" Target="mailto:mariangelabarletta9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3041</Characters>
  <Application>Microsoft Office Word</Application>
  <DocSecurity>0</DocSecurity>
  <Lines>36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Mariangela</cp:lastModifiedBy>
  <cp:revision>21</cp:revision>
  <dcterms:created xsi:type="dcterms:W3CDTF">2020-08-13T13:54:00Z</dcterms:created>
  <dcterms:modified xsi:type="dcterms:W3CDTF">2020-11-27T16:14:00Z</dcterms:modified>
</cp:coreProperties>
</file>