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238B5" w14:textId="77777777" w:rsidR="00CF0503" w:rsidRDefault="005B1A29">
      <w:pPr>
        <w:pStyle w:val="Corpotesto"/>
        <w:rPr>
          <w:rFonts w:ascii="Times New Roman"/>
          <w:sz w:val="20"/>
        </w:rPr>
      </w:pPr>
      <w:r>
        <w:pict w14:anchorId="789F4637">
          <v:group id="_x0000_s2056" style="position:absolute;margin-left:0;margin-top:0;width:595pt;height:68.05pt;z-index:-15789568;mso-position-horizontal-relative:page;mso-position-vertical-relative:page" coordsize="11900,1361">
            <v:shape id="_x0000_s2058" style="position:absolute;width:11900;height:1361" coordsize="11900,1361" path="m11900,l,,,1361r340,l340,340r11225,l11565,1361r335,l11900,6r,-6xe" fillcolor="#82acd8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7" type="#_x0000_t75" style="position:absolute;left:8105;top:605;width:3175;height:620">
              <v:imagedata r:id="rId6" o:title=""/>
            </v:shape>
            <w10:wrap anchorx="page" anchory="page"/>
          </v:group>
        </w:pict>
      </w:r>
    </w:p>
    <w:p w14:paraId="53464E72" w14:textId="77777777" w:rsidR="00CF0503" w:rsidRDefault="00CF0503">
      <w:pPr>
        <w:pStyle w:val="Corpotesto"/>
        <w:rPr>
          <w:rFonts w:ascii="Times New Roman"/>
          <w:sz w:val="20"/>
        </w:rPr>
      </w:pPr>
    </w:p>
    <w:p w14:paraId="4B3C4B52" w14:textId="77777777" w:rsidR="00CF0503" w:rsidRDefault="00CF0503">
      <w:pPr>
        <w:pStyle w:val="Corpotesto"/>
        <w:rPr>
          <w:rFonts w:ascii="Times New Roman"/>
          <w:sz w:val="20"/>
        </w:rPr>
      </w:pPr>
    </w:p>
    <w:p w14:paraId="632275CF" w14:textId="77777777" w:rsidR="00CF0503" w:rsidRDefault="00CF0503">
      <w:pPr>
        <w:pStyle w:val="Corpotesto"/>
        <w:rPr>
          <w:rFonts w:ascii="Times New Roman"/>
          <w:sz w:val="20"/>
        </w:rPr>
      </w:pPr>
    </w:p>
    <w:p w14:paraId="3C0E6B0E" w14:textId="77777777" w:rsidR="00CF0503" w:rsidRDefault="00CF0503">
      <w:pPr>
        <w:pStyle w:val="Corpotesto"/>
        <w:rPr>
          <w:rFonts w:ascii="Times New Roman"/>
          <w:sz w:val="20"/>
        </w:rPr>
      </w:pPr>
    </w:p>
    <w:p w14:paraId="102DBE4C" w14:textId="77777777" w:rsidR="00CF0503" w:rsidRDefault="00CF0503">
      <w:pPr>
        <w:pStyle w:val="Corpotesto"/>
        <w:spacing w:before="1"/>
        <w:rPr>
          <w:rFonts w:ascii="Times New Roman"/>
          <w:sz w:val="22"/>
        </w:rPr>
      </w:pPr>
    </w:p>
    <w:p w14:paraId="45EA24A7" w14:textId="1EB2F103" w:rsidR="00CF0503" w:rsidRDefault="00621D61" w:rsidP="007676D2">
      <w:pPr>
        <w:pStyle w:val="Titolo"/>
        <w:ind w:left="0"/>
      </w:pPr>
      <w:bookmarkStart w:id="0" w:name="Lorenzo_________Antonelli"/>
      <w:bookmarkEnd w:id="0"/>
      <w:r>
        <w:rPr>
          <w:color w:val="0B56A5"/>
        </w:rPr>
        <w:t>Lorenzo Antonelli</w:t>
      </w:r>
    </w:p>
    <w:p w14:paraId="428CF99A" w14:textId="2244083A" w:rsidR="00CF0503" w:rsidRDefault="00621D61" w:rsidP="007676D2">
      <w:pPr>
        <w:spacing w:before="97" w:line="350" w:lineRule="auto"/>
        <w:ind w:right="6113"/>
        <w:rPr>
          <w:sz w:val="21"/>
        </w:rPr>
      </w:pPr>
      <w:r>
        <w:rPr>
          <w:b/>
          <w:color w:val="565656"/>
          <w:w w:val="95"/>
          <w:sz w:val="21"/>
        </w:rPr>
        <w:t>Nationality:</w:t>
      </w:r>
      <w:r>
        <w:rPr>
          <w:b/>
          <w:color w:val="565656"/>
          <w:spacing w:val="5"/>
          <w:w w:val="95"/>
          <w:sz w:val="21"/>
        </w:rPr>
        <w:t xml:space="preserve"> </w:t>
      </w:r>
      <w:r>
        <w:rPr>
          <w:color w:val="565656"/>
          <w:w w:val="95"/>
          <w:sz w:val="21"/>
        </w:rPr>
        <w:t>Italian</w:t>
      </w:r>
      <w:r>
        <w:rPr>
          <w:color w:val="565656"/>
          <w:spacing w:val="-1"/>
          <w:w w:val="96"/>
          <w:sz w:val="21"/>
        </w:rPr>
        <w:t xml:space="preserve"> </w:t>
      </w:r>
    </w:p>
    <w:p w14:paraId="3550681B" w14:textId="77777777" w:rsidR="00CF0503" w:rsidRDefault="00621D61" w:rsidP="007676D2">
      <w:pPr>
        <w:spacing w:before="5"/>
        <w:rPr>
          <w:sz w:val="21"/>
        </w:rPr>
      </w:pPr>
      <w:r>
        <w:rPr>
          <w:b/>
          <w:color w:val="565656"/>
          <w:sz w:val="21"/>
        </w:rPr>
        <w:t xml:space="preserve">Date of birth: </w:t>
      </w:r>
      <w:r>
        <w:rPr>
          <w:color w:val="565656"/>
          <w:sz w:val="21"/>
        </w:rPr>
        <w:t>05/10/1994</w:t>
      </w:r>
    </w:p>
    <w:p w14:paraId="68B6A182" w14:textId="77777777" w:rsidR="00CF0503" w:rsidRDefault="00621D61" w:rsidP="007676D2">
      <w:pPr>
        <w:spacing w:before="134"/>
        <w:rPr>
          <w:sz w:val="21"/>
        </w:rPr>
      </w:pPr>
      <w:r>
        <w:rPr>
          <w:b/>
          <w:color w:val="565656"/>
          <w:sz w:val="21"/>
        </w:rPr>
        <w:t xml:space="preserve">Gender: </w:t>
      </w:r>
      <w:r>
        <w:rPr>
          <w:color w:val="565656"/>
          <w:sz w:val="21"/>
        </w:rPr>
        <w:t>Male</w:t>
      </w:r>
    </w:p>
    <w:p w14:paraId="7E092B6A" w14:textId="174695C8" w:rsidR="005E3371" w:rsidRPr="00CD7ADC" w:rsidRDefault="00621D61" w:rsidP="007676D2">
      <w:pPr>
        <w:spacing w:before="134"/>
        <w:ind w:right="2795"/>
        <w:rPr>
          <w:color w:val="0B56A5"/>
          <w:sz w:val="21"/>
          <w:u w:val="single" w:color="0B56A5"/>
        </w:rPr>
      </w:pPr>
      <w:r>
        <w:rPr>
          <w:b/>
          <w:color w:val="565656"/>
          <w:sz w:val="21"/>
        </w:rPr>
        <w:t xml:space="preserve">Email address: </w:t>
      </w:r>
      <w:r w:rsidR="00173642">
        <w:rPr>
          <w:color w:val="1F497D" w:themeColor="text2"/>
          <w:sz w:val="21"/>
          <w:u w:val="single" w:color="0B56A5"/>
        </w:rPr>
        <w:t>l</w:t>
      </w:r>
      <w:r w:rsidR="002E1AA0">
        <w:rPr>
          <w:color w:val="1F497D" w:themeColor="text2"/>
          <w:sz w:val="21"/>
          <w:u w:val="single" w:color="0B56A5"/>
        </w:rPr>
        <w:t>orenzo.antonelli@uniroma1</w:t>
      </w:r>
      <w:r w:rsidRPr="005E3371">
        <w:rPr>
          <w:color w:val="1F497D" w:themeColor="text2"/>
          <w:sz w:val="21"/>
          <w:u w:val="single" w:color="0B56A5"/>
        </w:rPr>
        <w:t>.</w:t>
      </w:r>
      <w:r w:rsidR="002E1AA0">
        <w:rPr>
          <w:color w:val="1F497D" w:themeColor="text2"/>
          <w:sz w:val="21"/>
          <w:u w:val="single" w:color="0B56A5"/>
        </w:rPr>
        <w:t>it</w:t>
      </w:r>
    </w:p>
    <w:p w14:paraId="6FC16FEB" w14:textId="5B97CDC2" w:rsidR="00CF0503" w:rsidRDefault="00621D61" w:rsidP="007676D2">
      <w:pPr>
        <w:pStyle w:val="Corpotesto"/>
        <w:spacing w:before="131"/>
        <w:ind w:right="2795"/>
      </w:pPr>
      <w:r>
        <w:rPr>
          <w:b/>
          <w:color w:val="565656"/>
          <w:position w:val="2"/>
        </w:rPr>
        <w:t>Address</w:t>
      </w:r>
      <w:r>
        <w:rPr>
          <w:color w:val="565656"/>
          <w:position w:val="2"/>
        </w:rPr>
        <w:t xml:space="preserve">: </w:t>
      </w:r>
      <w:r w:rsidR="00F72D5F">
        <w:rPr>
          <w:color w:val="565656"/>
          <w:position w:val="2"/>
        </w:rPr>
        <w:t>Piazzale Aldo Moro 5, Roma, Italia</w:t>
      </w:r>
    </w:p>
    <w:p w14:paraId="6AEF8EFE" w14:textId="77777777" w:rsidR="00CF0503" w:rsidRDefault="00CF0503">
      <w:pPr>
        <w:pStyle w:val="Corpotesto"/>
        <w:spacing w:before="8"/>
        <w:rPr>
          <w:sz w:val="19"/>
        </w:rPr>
      </w:pPr>
    </w:p>
    <w:p w14:paraId="02ED1A8F" w14:textId="70686E3D" w:rsidR="00BC1B63" w:rsidRPr="00942975" w:rsidRDefault="00621D61" w:rsidP="00942975">
      <w:pPr>
        <w:pStyle w:val="Titolo1"/>
        <w:tabs>
          <w:tab w:val="left" w:pos="10645"/>
        </w:tabs>
        <w:spacing w:before="100"/>
      </w:pPr>
      <w:bookmarkStart w:id="1" w:name="EDUCATION_AND_TRAINING"/>
      <w:bookmarkEnd w:id="1"/>
      <w:r>
        <w:rPr>
          <w:color w:val="0B56A5"/>
          <w:u w:val="single" w:color="979797"/>
        </w:rPr>
        <w:t>EDUCATION</w:t>
      </w:r>
      <w:r>
        <w:rPr>
          <w:color w:val="0B56A5"/>
          <w:spacing w:val="-31"/>
          <w:u w:val="single" w:color="979797"/>
        </w:rPr>
        <w:t xml:space="preserve"> </w:t>
      </w:r>
      <w:r>
        <w:rPr>
          <w:color w:val="0B56A5"/>
          <w:u w:val="single" w:color="979797"/>
        </w:rPr>
        <w:tab/>
      </w:r>
      <w:bookmarkStart w:id="2" w:name="Master_degree_in_Chemistry_of_biological"/>
      <w:bookmarkEnd w:id="2"/>
    </w:p>
    <w:p w14:paraId="7EDA869B" w14:textId="3B7D270A" w:rsidR="008A7CD2" w:rsidRDefault="008A7CD2" w:rsidP="008A7CD2">
      <w:pPr>
        <w:spacing w:before="179" w:line="311" w:lineRule="exact"/>
        <w:ind w:left="100"/>
        <w:rPr>
          <w:b/>
          <w:sz w:val="24"/>
        </w:rPr>
      </w:pPr>
      <w:proofErr w:type="spellStart"/>
      <w:r>
        <w:rPr>
          <w:b/>
          <w:color w:val="0B56A5"/>
          <w:sz w:val="24"/>
        </w:rPr>
        <w:t>Ph.D</w:t>
      </w:r>
      <w:proofErr w:type="spellEnd"/>
      <w:r>
        <w:rPr>
          <w:b/>
          <w:color w:val="0B56A5"/>
          <w:sz w:val="24"/>
        </w:rPr>
        <w:t xml:space="preserve"> in </w:t>
      </w:r>
      <w:r w:rsidR="00097409">
        <w:rPr>
          <w:b/>
          <w:color w:val="0B56A5"/>
          <w:sz w:val="24"/>
        </w:rPr>
        <w:t>Biochemistry</w:t>
      </w:r>
    </w:p>
    <w:p w14:paraId="206AD28F" w14:textId="77777777" w:rsidR="008A7CD2" w:rsidRDefault="008A7CD2" w:rsidP="008A7CD2">
      <w:pPr>
        <w:pStyle w:val="Titolo3"/>
      </w:pPr>
      <w:r>
        <w:rPr>
          <w:color w:val="565656"/>
        </w:rPr>
        <w:t>University of Rome "La Sapienza"</w:t>
      </w:r>
    </w:p>
    <w:p w14:paraId="58B04F2E" w14:textId="5A58318D" w:rsidR="008A7CD2" w:rsidRDefault="008A7CD2" w:rsidP="008A7CD2">
      <w:pPr>
        <w:spacing w:before="179" w:line="311" w:lineRule="exact"/>
        <w:ind w:left="100"/>
        <w:rPr>
          <w:b/>
          <w:color w:val="0B56A5"/>
          <w:sz w:val="24"/>
        </w:rPr>
      </w:pPr>
      <w:r>
        <w:rPr>
          <w:color w:val="1F2123"/>
        </w:rPr>
        <w:t>Title</w:t>
      </w:r>
      <w:r>
        <w:rPr>
          <w:color w:val="1F2123"/>
          <w:spacing w:val="-12"/>
        </w:rPr>
        <w:t xml:space="preserve"> </w:t>
      </w:r>
      <w:r>
        <w:rPr>
          <w:color w:val="1F2123"/>
        </w:rPr>
        <w:t>of</w:t>
      </w:r>
      <w:r>
        <w:rPr>
          <w:color w:val="1F2123"/>
          <w:spacing w:val="-12"/>
        </w:rPr>
        <w:t xml:space="preserve"> </w:t>
      </w:r>
      <w:r>
        <w:rPr>
          <w:color w:val="1F2123"/>
        </w:rPr>
        <w:t>the</w:t>
      </w:r>
      <w:r>
        <w:rPr>
          <w:color w:val="1F2123"/>
          <w:spacing w:val="-12"/>
        </w:rPr>
        <w:t xml:space="preserve"> </w:t>
      </w:r>
      <w:r w:rsidR="00097409">
        <w:rPr>
          <w:color w:val="1F2123"/>
        </w:rPr>
        <w:t>Project</w:t>
      </w:r>
      <w:r>
        <w:rPr>
          <w:color w:val="1F2123"/>
        </w:rPr>
        <w:t>:</w:t>
      </w:r>
      <w:r>
        <w:rPr>
          <w:color w:val="1F2123"/>
          <w:spacing w:val="-11"/>
        </w:rPr>
        <w:t xml:space="preserve"> </w:t>
      </w:r>
      <w:r w:rsidR="00794D6E" w:rsidRPr="00794D6E">
        <w:rPr>
          <w:color w:val="1F2123"/>
        </w:rPr>
        <w:t>"Study of the structure-activity relationship in Sigma 1 receptor"</w:t>
      </w:r>
    </w:p>
    <w:p w14:paraId="522408A8" w14:textId="02177356" w:rsidR="00CF0503" w:rsidRDefault="00621D61">
      <w:pPr>
        <w:spacing w:before="179" w:line="311" w:lineRule="exact"/>
        <w:ind w:left="100"/>
        <w:rPr>
          <w:b/>
          <w:sz w:val="24"/>
        </w:rPr>
      </w:pPr>
      <w:r>
        <w:rPr>
          <w:b/>
          <w:color w:val="0B56A5"/>
          <w:sz w:val="24"/>
        </w:rPr>
        <w:t>Master degree in Chemistry of biological system</w:t>
      </w:r>
    </w:p>
    <w:p w14:paraId="4B6CF817" w14:textId="77777777" w:rsidR="00CF0503" w:rsidRDefault="00621D61">
      <w:pPr>
        <w:pStyle w:val="Titolo3"/>
      </w:pPr>
      <w:r>
        <w:rPr>
          <w:color w:val="565656"/>
        </w:rPr>
        <w:t>University of Rome "La Sapienza"</w:t>
      </w:r>
    </w:p>
    <w:p w14:paraId="2E7659C8" w14:textId="77777777" w:rsidR="00CF0503" w:rsidRDefault="00621D61">
      <w:pPr>
        <w:spacing w:before="108"/>
        <w:ind w:left="100"/>
        <w:rPr>
          <w:sz w:val="21"/>
        </w:rPr>
      </w:pPr>
      <w:r>
        <w:rPr>
          <w:b/>
          <w:color w:val="565656"/>
          <w:sz w:val="21"/>
        </w:rPr>
        <w:t xml:space="preserve">Field(s) of study: </w:t>
      </w:r>
      <w:r>
        <w:rPr>
          <w:color w:val="565656"/>
          <w:sz w:val="21"/>
        </w:rPr>
        <w:t xml:space="preserve">Chemistry of biological </w:t>
      </w:r>
      <w:proofErr w:type="spellStart"/>
      <w:r>
        <w:rPr>
          <w:color w:val="565656"/>
          <w:sz w:val="21"/>
        </w:rPr>
        <w:t>sistems</w:t>
      </w:r>
      <w:proofErr w:type="spellEnd"/>
    </w:p>
    <w:p w14:paraId="0D5F15D1" w14:textId="77777777" w:rsidR="00CF0503" w:rsidRDefault="00621D61">
      <w:pPr>
        <w:spacing w:before="29"/>
        <w:ind w:left="100"/>
        <w:rPr>
          <w:sz w:val="21"/>
        </w:rPr>
      </w:pPr>
      <w:r>
        <w:rPr>
          <w:b/>
          <w:color w:val="565656"/>
          <w:sz w:val="21"/>
        </w:rPr>
        <w:t xml:space="preserve">Final grade : </w:t>
      </w:r>
      <w:r>
        <w:rPr>
          <w:color w:val="565656"/>
          <w:sz w:val="21"/>
        </w:rPr>
        <w:t>110/110 with Honor</w:t>
      </w:r>
    </w:p>
    <w:p w14:paraId="13D4A355" w14:textId="108B0ACD" w:rsidR="00CF0503" w:rsidRDefault="00621D61">
      <w:pPr>
        <w:pStyle w:val="Corpotesto"/>
        <w:spacing w:before="247" w:line="220" w:lineRule="auto"/>
        <w:ind w:left="100"/>
      </w:pPr>
      <w:r>
        <w:rPr>
          <w:color w:val="1F2123"/>
        </w:rPr>
        <w:t>Title</w:t>
      </w:r>
      <w:r>
        <w:rPr>
          <w:color w:val="1F2123"/>
          <w:spacing w:val="-12"/>
        </w:rPr>
        <w:t xml:space="preserve"> </w:t>
      </w:r>
      <w:r>
        <w:rPr>
          <w:color w:val="1F2123"/>
        </w:rPr>
        <w:t>of</w:t>
      </w:r>
      <w:r>
        <w:rPr>
          <w:color w:val="1F2123"/>
          <w:spacing w:val="-12"/>
        </w:rPr>
        <w:t xml:space="preserve"> </w:t>
      </w:r>
      <w:r>
        <w:rPr>
          <w:color w:val="1F2123"/>
        </w:rPr>
        <w:t>the</w:t>
      </w:r>
      <w:r>
        <w:rPr>
          <w:color w:val="1F2123"/>
          <w:spacing w:val="-12"/>
        </w:rPr>
        <w:t xml:space="preserve"> </w:t>
      </w:r>
      <w:r>
        <w:rPr>
          <w:color w:val="1F2123"/>
        </w:rPr>
        <w:t>thesis:</w:t>
      </w:r>
      <w:r>
        <w:rPr>
          <w:color w:val="1F2123"/>
          <w:spacing w:val="-11"/>
        </w:rPr>
        <w:t xml:space="preserve"> </w:t>
      </w:r>
      <w:r>
        <w:rPr>
          <w:color w:val="1F2123"/>
        </w:rPr>
        <w:t>"Study</w:t>
      </w:r>
      <w:r>
        <w:rPr>
          <w:color w:val="1F2123"/>
          <w:spacing w:val="-12"/>
        </w:rPr>
        <w:t xml:space="preserve"> </w:t>
      </w:r>
      <w:r>
        <w:rPr>
          <w:color w:val="1F2123"/>
        </w:rPr>
        <w:t>of</w:t>
      </w:r>
      <w:r>
        <w:rPr>
          <w:color w:val="1F2123"/>
          <w:spacing w:val="-12"/>
        </w:rPr>
        <w:t xml:space="preserve"> </w:t>
      </w:r>
      <w:r>
        <w:rPr>
          <w:color w:val="1F2123"/>
        </w:rPr>
        <w:t>the</w:t>
      </w:r>
      <w:r>
        <w:rPr>
          <w:color w:val="1F2123"/>
          <w:spacing w:val="-11"/>
        </w:rPr>
        <w:t xml:space="preserve"> </w:t>
      </w:r>
      <w:r>
        <w:rPr>
          <w:color w:val="1F2123"/>
        </w:rPr>
        <w:t>conformational</w:t>
      </w:r>
      <w:r>
        <w:rPr>
          <w:color w:val="1F2123"/>
          <w:spacing w:val="-12"/>
        </w:rPr>
        <w:t xml:space="preserve"> </w:t>
      </w:r>
      <w:r>
        <w:rPr>
          <w:color w:val="1F2123"/>
        </w:rPr>
        <w:t>changes</w:t>
      </w:r>
      <w:r>
        <w:rPr>
          <w:color w:val="1F2123"/>
          <w:spacing w:val="-12"/>
        </w:rPr>
        <w:t xml:space="preserve"> </w:t>
      </w:r>
      <w:r>
        <w:rPr>
          <w:color w:val="1F2123"/>
        </w:rPr>
        <w:t>in</w:t>
      </w:r>
      <w:r>
        <w:rPr>
          <w:color w:val="1F2123"/>
          <w:spacing w:val="-12"/>
        </w:rPr>
        <w:t xml:space="preserve"> </w:t>
      </w:r>
      <w:r>
        <w:rPr>
          <w:color w:val="1F2123"/>
        </w:rPr>
        <w:t>hemoglobin</w:t>
      </w:r>
      <w:r>
        <w:rPr>
          <w:color w:val="1F2123"/>
          <w:spacing w:val="-11"/>
        </w:rPr>
        <w:t xml:space="preserve"> </w:t>
      </w:r>
      <w:r>
        <w:rPr>
          <w:color w:val="1F2123"/>
        </w:rPr>
        <w:t>of</w:t>
      </w:r>
      <w:r>
        <w:rPr>
          <w:color w:val="1F2123"/>
          <w:spacing w:val="-12"/>
        </w:rPr>
        <w:t xml:space="preserve"> </w:t>
      </w:r>
      <w:proofErr w:type="spellStart"/>
      <w:r>
        <w:rPr>
          <w:color w:val="1F2123"/>
        </w:rPr>
        <w:t>Bernacchi</w:t>
      </w:r>
      <w:proofErr w:type="spellEnd"/>
      <w:r>
        <w:rPr>
          <w:color w:val="1F2123"/>
          <w:spacing w:val="-12"/>
        </w:rPr>
        <w:t xml:space="preserve"> </w:t>
      </w:r>
      <w:proofErr w:type="spellStart"/>
      <w:r>
        <w:rPr>
          <w:color w:val="1F2123"/>
        </w:rPr>
        <w:t>Trema</w:t>
      </w:r>
      <w:r w:rsidR="005773B6">
        <w:rPr>
          <w:color w:val="1F2123"/>
        </w:rPr>
        <w:t>tomus</w:t>
      </w:r>
      <w:proofErr w:type="spellEnd"/>
      <w:r>
        <w:rPr>
          <w:color w:val="1F2123"/>
          <w:spacing w:val="-11"/>
        </w:rPr>
        <w:t xml:space="preserve"> </w:t>
      </w:r>
      <w:r>
        <w:rPr>
          <w:color w:val="1F2123"/>
        </w:rPr>
        <w:t>by</w:t>
      </w:r>
      <w:r>
        <w:rPr>
          <w:color w:val="1F2123"/>
          <w:spacing w:val="-12"/>
        </w:rPr>
        <w:t xml:space="preserve"> </w:t>
      </w:r>
      <w:r>
        <w:rPr>
          <w:color w:val="1F2123"/>
        </w:rPr>
        <w:t>molecular dynamics</w:t>
      </w:r>
      <w:r>
        <w:rPr>
          <w:color w:val="1F2123"/>
          <w:spacing w:val="-2"/>
        </w:rPr>
        <w:t xml:space="preserve"> </w:t>
      </w:r>
      <w:r>
        <w:rPr>
          <w:color w:val="1F2123"/>
        </w:rPr>
        <w:t>simulation"</w:t>
      </w:r>
    </w:p>
    <w:p w14:paraId="5F8AB464" w14:textId="77777777" w:rsidR="00CF0503" w:rsidRDefault="00CF0503">
      <w:pPr>
        <w:pStyle w:val="Corpotesto"/>
        <w:spacing w:before="12"/>
        <w:rPr>
          <w:sz w:val="24"/>
        </w:rPr>
      </w:pPr>
    </w:p>
    <w:p w14:paraId="6737493A" w14:textId="77777777" w:rsidR="00CF0503" w:rsidRDefault="00621D61">
      <w:pPr>
        <w:pStyle w:val="Corpotesto"/>
        <w:spacing w:line="220" w:lineRule="auto"/>
        <w:ind w:left="100" w:right="210"/>
      </w:pPr>
      <w:r>
        <w:rPr>
          <w:color w:val="1F2123"/>
        </w:rPr>
        <w:t xml:space="preserve">In this work the pathway of the isolated hemoglobin by the Antarctic </w:t>
      </w:r>
      <w:r>
        <w:rPr>
          <w:rFonts w:ascii="Courier New" w:hAnsi="Courier New"/>
          <w:color w:val="1F2123"/>
        </w:rPr>
        <w:t>ﬁ</w:t>
      </w:r>
      <w:r>
        <w:rPr>
          <w:color w:val="1F2123"/>
        </w:rPr>
        <w:t xml:space="preserve">sh </w:t>
      </w:r>
      <w:proofErr w:type="spellStart"/>
      <w:r>
        <w:rPr>
          <w:color w:val="1F2123"/>
        </w:rPr>
        <w:t>Trematomus</w:t>
      </w:r>
      <w:proofErr w:type="spellEnd"/>
      <w:r>
        <w:rPr>
          <w:color w:val="1F2123"/>
        </w:rPr>
        <w:t xml:space="preserve"> </w:t>
      </w:r>
      <w:proofErr w:type="spellStart"/>
      <w:r>
        <w:rPr>
          <w:color w:val="1F2123"/>
        </w:rPr>
        <w:t>bernacchii</w:t>
      </w:r>
      <w:proofErr w:type="spellEnd"/>
      <w:r>
        <w:rPr>
          <w:color w:val="1F2123"/>
        </w:rPr>
        <w:t xml:space="preserve"> is </w:t>
      </w:r>
      <w:proofErr w:type="spellStart"/>
      <w:r>
        <w:rPr>
          <w:color w:val="1F2123"/>
        </w:rPr>
        <w:t>analayzed</w:t>
      </w:r>
      <w:proofErr w:type="spellEnd"/>
      <w:r>
        <w:rPr>
          <w:color w:val="1F2123"/>
        </w:rPr>
        <w:t>.</w:t>
      </w:r>
      <w:r>
        <w:rPr>
          <w:color w:val="1F2123"/>
          <w:spacing w:val="-12"/>
        </w:rPr>
        <w:t xml:space="preserve"> </w:t>
      </w:r>
      <w:r>
        <w:rPr>
          <w:color w:val="1F2123"/>
        </w:rPr>
        <w:t>Trajectory</w:t>
      </w:r>
      <w:r>
        <w:rPr>
          <w:color w:val="1F2123"/>
          <w:spacing w:val="-12"/>
        </w:rPr>
        <w:t xml:space="preserve"> </w:t>
      </w:r>
      <w:r>
        <w:rPr>
          <w:color w:val="1F2123"/>
        </w:rPr>
        <w:t>states</w:t>
      </w:r>
      <w:r>
        <w:rPr>
          <w:color w:val="1F2123"/>
          <w:spacing w:val="-12"/>
        </w:rPr>
        <w:t xml:space="preserve"> </w:t>
      </w:r>
      <w:r>
        <w:rPr>
          <w:color w:val="1F2123"/>
        </w:rPr>
        <w:t>has</w:t>
      </w:r>
      <w:r>
        <w:rPr>
          <w:color w:val="1F2123"/>
          <w:spacing w:val="-12"/>
        </w:rPr>
        <w:t xml:space="preserve"> </w:t>
      </w:r>
      <w:r>
        <w:rPr>
          <w:color w:val="1F2123"/>
        </w:rPr>
        <w:t>been</w:t>
      </w:r>
      <w:r>
        <w:rPr>
          <w:color w:val="1F2123"/>
          <w:spacing w:val="-12"/>
        </w:rPr>
        <w:t xml:space="preserve"> </w:t>
      </w:r>
      <w:r>
        <w:rPr>
          <w:color w:val="1F2123"/>
        </w:rPr>
        <w:t>compared</w:t>
      </w:r>
      <w:r>
        <w:rPr>
          <w:color w:val="1F2123"/>
          <w:spacing w:val="-11"/>
        </w:rPr>
        <w:t xml:space="preserve"> </w:t>
      </w:r>
      <w:r>
        <w:rPr>
          <w:color w:val="1F2123"/>
        </w:rPr>
        <w:t>to</w:t>
      </w:r>
      <w:r>
        <w:rPr>
          <w:color w:val="1F2123"/>
          <w:spacing w:val="-12"/>
        </w:rPr>
        <w:t xml:space="preserve"> </w:t>
      </w:r>
      <w:r>
        <w:rPr>
          <w:color w:val="1F2123"/>
        </w:rPr>
        <w:t>the</w:t>
      </w:r>
      <w:r>
        <w:rPr>
          <w:color w:val="1F2123"/>
          <w:spacing w:val="-12"/>
        </w:rPr>
        <w:t xml:space="preserve"> </w:t>
      </w:r>
      <w:r>
        <w:rPr>
          <w:color w:val="1F2123"/>
        </w:rPr>
        <w:t>crystallographic</w:t>
      </w:r>
      <w:r>
        <w:rPr>
          <w:color w:val="1F2123"/>
          <w:spacing w:val="-12"/>
        </w:rPr>
        <w:t xml:space="preserve"> </w:t>
      </w:r>
      <w:r>
        <w:rPr>
          <w:color w:val="1F2123"/>
        </w:rPr>
        <w:t>structures</w:t>
      </w:r>
      <w:r>
        <w:rPr>
          <w:color w:val="1F2123"/>
          <w:spacing w:val="-12"/>
        </w:rPr>
        <w:t xml:space="preserve"> </w:t>
      </w:r>
      <w:r>
        <w:rPr>
          <w:color w:val="1F2123"/>
        </w:rPr>
        <w:t>of</w:t>
      </w:r>
      <w:r>
        <w:rPr>
          <w:color w:val="1F2123"/>
          <w:spacing w:val="-12"/>
        </w:rPr>
        <w:t xml:space="preserve"> </w:t>
      </w:r>
      <w:r>
        <w:rPr>
          <w:color w:val="1F2123"/>
        </w:rPr>
        <w:t>the</w:t>
      </w:r>
      <w:r>
        <w:rPr>
          <w:color w:val="1F2123"/>
          <w:spacing w:val="-11"/>
        </w:rPr>
        <w:t xml:space="preserve"> </w:t>
      </w:r>
      <w:r>
        <w:rPr>
          <w:color w:val="1F2123"/>
        </w:rPr>
        <w:t>midway</w:t>
      </w:r>
      <w:r>
        <w:rPr>
          <w:color w:val="1F2123"/>
          <w:spacing w:val="-12"/>
        </w:rPr>
        <w:t xml:space="preserve"> </w:t>
      </w:r>
      <w:r>
        <w:rPr>
          <w:color w:val="1F2123"/>
        </w:rPr>
        <w:t>states</w:t>
      </w:r>
      <w:r>
        <w:rPr>
          <w:color w:val="1F2123"/>
          <w:spacing w:val="-12"/>
        </w:rPr>
        <w:t xml:space="preserve"> </w:t>
      </w:r>
      <w:r>
        <w:rPr>
          <w:color w:val="1F2123"/>
        </w:rPr>
        <w:t xml:space="preserve">of the </w:t>
      </w:r>
      <w:proofErr w:type="spellStart"/>
      <w:r>
        <w:rPr>
          <w:color w:val="1F2123"/>
        </w:rPr>
        <w:t>hemoglobins</w:t>
      </w:r>
      <w:proofErr w:type="spellEnd"/>
      <w:r>
        <w:rPr>
          <w:color w:val="1F2123"/>
        </w:rPr>
        <w:t xml:space="preserve"> of </w:t>
      </w:r>
      <w:proofErr w:type="spellStart"/>
      <w:r>
        <w:rPr>
          <w:color w:val="1F2123"/>
        </w:rPr>
        <w:t>Antartics</w:t>
      </w:r>
      <w:proofErr w:type="spellEnd"/>
      <w:r>
        <w:rPr>
          <w:color w:val="1F2123"/>
        </w:rPr>
        <w:t xml:space="preserve"> organisms. The pathway of </w:t>
      </w:r>
      <w:proofErr w:type="spellStart"/>
      <w:r>
        <w:rPr>
          <w:color w:val="1F2123"/>
        </w:rPr>
        <w:t>HbTb</w:t>
      </w:r>
      <w:proofErr w:type="spellEnd"/>
      <w:r>
        <w:rPr>
          <w:color w:val="1F2123"/>
        </w:rPr>
        <w:t xml:space="preserve"> has been compared to the pathway of human</w:t>
      </w:r>
      <w:r>
        <w:rPr>
          <w:color w:val="1F2123"/>
          <w:spacing w:val="-5"/>
        </w:rPr>
        <w:t xml:space="preserve"> </w:t>
      </w:r>
      <w:r>
        <w:rPr>
          <w:color w:val="1F2123"/>
        </w:rPr>
        <w:t>hemoglobin</w:t>
      </w:r>
      <w:r>
        <w:rPr>
          <w:color w:val="1F2123"/>
          <w:spacing w:val="-4"/>
        </w:rPr>
        <w:t xml:space="preserve"> </w:t>
      </w:r>
      <w:r>
        <w:rPr>
          <w:color w:val="1F2123"/>
        </w:rPr>
        <w:t>with</w:t>
      </w:r>
      <w:r>
        <w:rPr>
          <w:color w:val="1F2123"/>
          <w:spacing w:val="-4"/>
        </w:rPr>
        <w:t xml:space="preserve"> </w:t>
      </w:r>
      <w:r>
        <w:rPr>
          <w:color w:val="1F2123"/>
        </w:rPr>
        <w:t>the</w:t>
      </w:r>
      <w:r>
        <w:rPr>
          <w:color w:val="1F2123"/>
          <w:spacing w:val="-4"/>
        </w:rPr>
        <w:t xml:space="preserve"> </w:t>
      </w:r>
      <w:r>
        <w:rPr>
          <w:color w:val="1F2123"/>
        </w:rPr>
        <w:t>purpose</w:t>
      </w:r>
      <w:r>
        <w:rPr>
          <w:color w:val="1F2123"/>
          <w:spacing w:val="-4"/>
        </w:rPr>
        <w:t xml:space="preserve"> </w:t>
      </w:r>
      <w:r>
        <w:rPr>
          <w:color w:val="1F2123"/>
        </w:rPr>
        <w:t>to</w:t>
      </w:r>
      <w:r>
        <w:rPr>
          <w:color w:val="1F2123"/>
          <w:spacing w:val="-4"/>
        </w:rPr>
        <w:t xml:space="preserve"> </w:t>
      </w:r>
      <w:r>
        <w:rPr>
          <w:color w:val="1F2123"/>
        </w:rPr>
        <w:t>verify</w:t>
      </w:r>
      <w:r>
        <w:rPr>
          <w:color w:val="1F2123"/>
          <w:spacing w:val="-4"/>
        </w:rPr>
        <w:t xml:space="preserve"> </w:t>
      </w:r>
      <w:r>
        <w:rPr>
          <w:color w:val="1F2123"/>
        </w:rPr>
        <w:t>the</w:t>
      </w:r>
      <w:r>
        <w:rPr>
          <w:color w:val="1F2123"/>
          <w:spacing w:val="-4"/>
        </w:rPr>
        <w:t xml:space="preserve"> </w:t>
      </w:r>
      <w:r>
        <w:rPr>
          <w:color w:val="1F2123"/>
        </w:rPr>
        <w:t>functional</w:t>
      </w:r>
      <w:r>
        <w:rPr>
          <w:color w:val="1F2123"/>
          <w:spacing w:val="-4"/>
        </w:rPr>
        <w:t xml:space="preserve"> </w:t>
      </w:r>
      <w:r>
        <w:rPr>
          <w:color w:val="1F2123"/>
        </w:rPr>
        <w:t>value</w:t>
      </w:r>
      <w:r>
        <w:rPr>
          <w:color w:val="1F2123"/>
          <w:spacing w:val="-4"/>
        </w:rPr>
        <w:t xml:space="preserve"> </w:t>
      </w:r>
      <w:r>
        <w:rPr>
          <w:color w:val="1F2123"/>
        </w:rPr>
        <w:t>of</w:t>
      </w:r>
      <w:r>
        <w:rPr>
          <w:color w:val="1F2123"/>
          <w:spacing w:val="-4"/>
        </w:rPr>
        <w:t xml:space="preserve"> </w:t>
      </w:r>
      <w:r>
        <w:rPr>
          <w:color w:val="1F2123"/>
        </w:rPr>
        <w:t>the</w:t>
      </w:r>
      <w:r>
        <w:rPr>
          <w:color w:val="1F2123"/>
          <w:spacing w:val="-4"/>
        </w:rPr>
        <w:t xml:space="preserve"> </w:t>
      </w:r>
      <w:r>
        <w:rPr>
          <w:color w:val="1F2123"/>
        </w:rPr>
        <w:t>midway</w:t>
      </w:r>
      <w:r>
        <w:rPr>
          <w:color w:val="1F2123"/>
          <w:spacing w:val="-4"/>
        </w:rPr>
        <w:t xml:space="preserve"> </w:t>
      </w:r>
      <w:r>
        <w:rPr>
          <w:color w:val="1F2123"/>
        </w:rPr>
        <w:t>states.</w:t>
      </w:r>
    </w:p>
    <w:p w14:paraId="4F011B4C" w14:textId="77777777" w:rsidR="00CF0503" w:rsidRDefault="00CF0503">
      <w:pPr>
        <w:pStyle w:val="Corpotesto"/>
        <w:spacing w:before="11"/>
        <w:rPr>
          <w:sz w:val="22"/>
        </w:rPr>
      </w:pPr>
    </w:p>
    <w:p w14:paraId="78811BA8" w14:textId="77777777" w:rsidR="00CF0503" w:rsidRDefault="00621D61">
      <w:pPr>
        <w:pStyle w:val="Titolo1"/>
        <w:spacing w:line="311" w:lineRule="exact"/>
      </w:pPr>
      <w:bookmarkStart w:id="3" w:name="Bachelor_degree_in_Chemistry"/>
      <w:bookmarkEnd w:id="3"/>
      <w:r>
        <w:rPr>
          <w:color w:val="0B56A5"/>
        </w:rPr>
        <w:t>Bachelor degree in Chemistry</w:t>
      </w:r>
    </w:p>
    <w:p w14:paraId="0C0EEF33" w14:textId="67710403" w:rsidR="00CF0503" w:rsidRDefault="00621D61">
      <w:pPr>
        <w:spacing w:line="270" w:lineRule="exact"/>
        <w:ind w:left="100"/>
        <w:rPr>
          <w:sz w:val="21"/>
        </w:rPr>
      </w:pPr>
      <w:r>
        <w:rPr>
          <w:b/>
          <w:i/>
          <w:color w:val="565656"/>
          <w:sz w:val="21"/>
        </w:rPr>
        <w:t xml:space="preserve">University of Rome 'Tor </w:t>
      </w:r>
      <w:proofErr w:type="spellStart"/>
      <w:r>
        <w:rPr>
          <w:b/>
          <w:i/>
          <w:color w:val="565656"/>
          <w:sz w:val="21"/>
        </w:rPr>
        <w:t>Vergata</w:t>
      </w:r>
      <w:proofErr w:type="spellEnd"/>
      <w:r>
        <w:rPr>
          <w:b/>
          <w:i/>
          <w:color w:val="565656"/>
          <w:sz w:val="21"/>
        </w:rPr>
        <w:t xml:space="preserve">' </w:t>
      </w:r>
    </w:p>
    <w:p w14:paraId="33FB320C" w14:textId="6B14056A" w:rsidR="00CF0503" w:rsidRDefault="00621D61">
      <w:pPr>
        <w:spacing w:before="108" w:line="264" w:lineRule="auto"/>
        <w:ind w:left="100" w:right="7870"/>
        <w:rPr>
          <w:sz w:val="21"/>
        </w:rPr>
      </w:pPr>
      <w:r>
        <w:rPr>
          <w:b/>
          <w:color w:val="565656"/>
          <w:sz w:val="21"/>
        </w:rPr>
        <w:t xml:space="preserve">Address: </w:t>
      </w:r>
      <w:r>
        <w:rPr>
          <w:color w:val="565656"/>
          <w:sz w:val="21"/>
        </w:rPr>
        <w:t xml:space="preserve">Roma (Italy) </w:t>
      </w:r>
      <w:r>
        <w:rPr>
          <w:b/>
          <w:color w:val="565656"/>
          <w:sz w:val="21"/>
        </w:rPr>
        <w:t xml:space="preserve">Field(s) of </w:t>
      </w:r>
      <w:proofErr w:type="spellStart"/>
      <w:r>
        <w:rPr>
          <w:b/>
          <w:color w:val="565656"/>
          <w:sz w:val="21"/>
        </w:rPr>
        <w:t>study:</w:t>
      </w:r>
      <w:r>
        <w:rPr>
          <w:color w:val="565656"/>
          <w:sz w:val="21"/>
        </w:rPr>
        <w:t>Chemistry</w:t>
      </w:r>
      <w:proofErr w:type="spellEnd"/>
      <w:r>
        <w:rPr>
          <w:color w:val="565656"/>
          <w:sz w:val="21"/>
        </w:rPr>
        <w:t xml:space="preserve"> </w:t>
      </w:r>
      <w:r>
        <w:rPr>
          <w:b/>
          <w:color w:val="565656"/>
          <w:sz w:val="21"/>
        </w:rPr>
        <w:t xml:space="preserve">Final grade : </w:t>
      </w:r>
      <w:r>
        <w:rPr>
          <w:color w:val="565656"/>
          <w:sz w:val="21"/>
        </w:rPr>
        <w:t>101/110</w:t>
      </w:r>
    </w:p>
    <w:p w14:paraId="46BBCAE1" w14:textId="77777777" w:rsidR="00CF0503" w:rsidRDefault="00621D61">
      <w:pPr>
        <w:pStyle w:val="Corpotesto"/>
        <w:spacing w:before="202"/>
        <w:ind w:left="100"/>
      </w:pPr>
      <w:r>
        <w:rPr>
          <w:color w:val="1F2123"/>
        </w:rPr>
        <w:t>Title of the thesis: "Spectroscopic study on therapeutic peptides and their formulation"</w:t>
      </w:r>
    </w:p>
    <w:p w14:paraId="2D62EF62" w14:textId="77777777" w:rsidR="00CF0503" w:rsidRDefault="00CF0503">
      <w:pPr>
        <w:pStyle w:val="Corpotesto"/>
        <w:spacing w:before="9"/>
        <w:rPr>
          <w:sz w:val="24"/>
        </w:rPr>
      </w:pPr>
    </w:p>
    <w:p w14:paraId="47864DAE" w14:textId="77777777" w:rsidR="00CF0503" w:rsidRDefault="00621D61">
      <w:pPr>
        <w:pStyle w:val="Corpotesto"/>
        <w:spacing w:before="1" w:line="218" w:lineRule="auto"/>
        <w:ind w:left="100"/>
      </w:pPr>
      <w:r>
        <w:rPr>
          <w:color w:val="1F2123"/>
        </w:rPr>
        <w:t>Characterization</w:t>
      </w:r>
      <w:r>
        <w:rPr>
          <w:color w:val="1F2123"/>
          <w:spacing w:val="-14"/>
        </w:rPr>
        <w:t xml:space="preserve"> </w:t>
      </w:r>
      <w:r>
        <w:rPr>
          <w:color w:val="1F2123"/>
        </w:rPr>
        <w:t>by</w:t>
      </w:r>
      <w:r>
        <w:rPr>
          <w:color w:val="1F2123"/>
          <w:spacing w:val="-14"/>
        </w:rPr>
        <w:t xml:space="preserve"> </w:t>
      </w:r>
      <w:r>
        <w:rPr>
          <w:color w:val="1F2123"/>
        </w:rPr>
        <w:t>spectroscopy</w:t>
      </w:r>
      <w:r>
        <w:rPr>
          <w:color w:val="1F2123"/>
          <w:spacing w:val="-13"/>
        </w:rPr>
        <w:t xml:space="preserve"> </w:t>
      </w:r>
      <w:r>
        <w:rPr>
          <w:color w:val="1F2123"/>
        </w:rPr>
        <w:t>physical-chemistry</w:t>
      </w:r>
      <w:r>
        <w:rPr>
          <w:color w:val="1F2123"/>
          <w:spacing w:val="-14"/>
        </w:rPr>
        <w:t xml:space="preserve"> </w:t>
      </w:r>
      <w:r>
        <w:rPr>
          <w:color w:val="1F2123"/>
        </w:rPr>
        <w:t>measurements</w:t>
      </w:r>
      <w:r>
        <w:rPr>
          <w:color w:val="1F2123"/>
          <w:spacing w:val="-13"/>
        </w:rPr>
        <w:t xml:space="preserve"> </w:t>
      </w:r>
      <w:r>
        <w:rPr>
          <w:color w:val="1F2123"/>
        </w:rPr>
        <w:t>of</w:t>
      </w:r>
      <w:r>
        <w:rPr>
          <w:color w:val="1F2123"/>
          <w:spacing w:val="-14"/>
        </w:rPr>
        <w:t xml:space="preserve"> </w:t>
      </w:r>
      <w:r>
        <w:rPr>
          <w:color w:val="1F2123"/>
        </w:rPr>
        <w:t>the</w:t>
      </w:r>
      <w:r>
        <w:rPr>
          <w:color w:val="1F2123"/>
          <w:spacing w:val="-14"/>
        </w:rPr>
        <w:t xml:space="preserve"> </w:t>
      </w:r>
      <w:r>
        <w:rPr>
          <w:color w:val="1F2123"/>
        </w:rPr>
        <w:t>drug</w:t>
      </w:r>
      <w:r>
        <w:rPr>
          <w:color w:val="1F2123"/>
          <w:spacing w:val="-13"/>
        </w:rPr>
        <w:t xml:space="preserve"> </w:t>
      </w:r>
      <w:r>
        <w:rPr>
          <w:color w:val="1F2123"/>
        </w:rPr>
        <w:t>CIGB</w:t>
      </w:r>
      <w:r>
        <w:rPr>
          <w:color w:val="1F2123"/>
          <w:spacing w:val="-14"/>
        </w:rPr>
        <w:t xml:space="preserve"> </w:t>
      </w:r>
      <w:r>
        <w:rPr>
          <w:color w:val="1F2123"/>
        </w:rPr>
        <w:t>552</w:t>
      </w:r>
      <w:r>
        <w:rPr>
          <w:color w:val="1F2123"/>
          <w:spacing w:val="-13"/>
        </w:rPr>
        <w:t xml:space="preserve"> </w:t>
      </w:r>
      <w:r>
        <w:rPr>
          <w:color w:val="1F2123"/>
        </w:rPr>
        <w:t>in</w:t>
      </w:r>
      <w:r>
        <w:rPr>
          <w:color w:val="1F2123"/>
          <w:spacing w:val="-14"/>
        </w:rPr>
        <w:t xml:space="preserve"> </w:t>
      </w:r>
      <w:r>
        <w:rPr>
          <w:color w:val="1F2123"/>
        </w:rPr>
        <w:t>his</w:t>
      </w:r>
      <w:r>
        <w:rPr>
          <w:color w:val="1F2123"/>
          <w:spacing w:val="-13"/>
        </w:rPr>
        <w:t xml:space="preserve"> </w:t>
      </w:r>
      <w:r>
        <w:rPr>
          <w:rFonts w:ascii="Courier New" w:hAnsi="Courier New"/>
          <w:color w:val="1F2123"/>
        </w:rPr>
        <w:t>ﬁ</w:t>
      </w:r>
      <w:r>
        <w:rPr>
          <w:color w:val="1F2123"/>
        </w:rPr>
        <w:t>nal formulation</w:t>
      </w:r>
    </w:p>
    <w:p w14:paraId="065EE634" w14:textId="77777777" w:rsidR="00CF0503" w:rsidRDefault="00CF0503">
      <w:pPr>
        <w:pStyle w:val="Corpotesto"/>
        <w:spacing w:before="1"/>
        <w:rPr>
          <w:sz w:val="23"/>
        </w:rPr>
      </w:pPr>
    </w:p>
    <w:p w14:paraId="01B21224" w14:textId="77777777" w:rsidR="00CF0503" w:rsidRDefault="00621D61">
      <w:pPr>
        <w:pStyle w:val="Titolo1"/>
        <w:spacing w:before="1" w:line="311" w:lineRule="exact"/>
      </w:pPr>
      <w:bookmarkStart w:id="4" w:name="Diploma"/>
      <w:bookmarkEnd w:id="4"/>
      <w:r>
        <w:rPr>
          <w:color w:val="0B56A5"/>
        </w:rPr>
        <w:t>Diploma</w:t>
      </w:r>
    </w:p>
    <w:p w14:paraId="276E99DD" w14:textId="77777777" w:rsidR="00CF0503" w:rsidRDefault="00621D61">
      <w:pPr>
        <w:pStyle w:val="Titolo3"/>
      </w:pPr>
      <w:proofErr w:type="spellStart"/>
      <w:r>
        <w:rPr>
          <w:color w:val="565656"/>
        </w:rPr>
        <w:t>Istituto</w:t>
      </w:r>
      <w:proofErr w:type="spellEnd"/>
      <w:r>
        <w:rPr>
          <w:color w:val="565656"/>
        </w:rPr>
        <w:t xml:space="preserve"> </w:t>
      </w:r>
      <w:proofErr w:type="spellStart"/>
      <w:r>
        <w:rPr>
          <w:color w:val="565656"/>
        </w:rPr>
        <w:t>Tecnico</w:t>
      </w:r>
      <w:proofErr w:type="spellEnd"/>
      <w:r>
        <w:rPr>
          <w:color w:val="565656"/>
        </w:rPr>
        <w:t xml:space="preserve"> </w:t>
      </w:r>
      <w:proofErr w:type="spellStart"/>
      <w:r>
        <w:rPr>
          <w:color w:val="565656"/>
        </w:rPr>
        <w:t>Industriale</w:t>
      </w:r>
      <w:proofErr w:type="spellEnd"/>
      <w:r>
        <w:rPr>
          <w:color w:val="565656"/>
        </w:rPr>
        <w:t xml:space="preserve"> </w:t>
      </w:r>
      <w:proofErr w:type="spellStart"/>
      <w:r>
        <w:rPr>
          <w:color w:val="565656"/>
        </w:rPr>
        <w:t>Statale</w:t>
      </w:r>
      <w:proofErr w:type="spellEnd"/>
      <w:r>
        <w:rPr>
          <w:color w:val="565656"/>
        </w:rPr>
        <w:t xml:space="preserve"> "E. MAJORANA" Cassino</w:t>
      </w:r>
    </w:p>
    <w:p w14:paraId="4707D413" w14:textId="77777777" w:rsidR="00BC1B63" w:rsidRDefault="00621D61" w:rsidP="00BC1B63">
      <w:pPr>
        <w:spacing w:before="107" w:line="264" w:lineRule="auto"/>
        <w:ind w:left="100" w:right="7870"/>
        <w:rPr>
          <w:color w:val="565656"/>
          <w:sz w:val="21"/>
        </w:rPr>
      </w:pPr>
      <w:r>
        <w:rPr>
          <w:b/>
          <w:color w:val="565656"/>
          <w:sz w:val="21"/>
        </w:rPr>
        <w:t xml:space="preserve">Address: </w:t>
      </w:r>
      <w:r>
        <w:rPr>
          <w:color w:val="565656"/>
          <w:sz w:val="21"/>
        </w:rPr>
        <w:t xml:space="preserve">Cassino (Italy) </w:t>
      </w:r>
    </w:p>
    <w:p w14:paraId="59118243" w14:textId="7A20AF10" w:rsidR="00CF0503" w:rsidRPr="00BC1B63" w:rsidRDefault="00621D61" w:rsidP="00BC1B63">
      <w:pPr>
        <w:spacing w:before="107" w:line="264" w:lineRule="auto"/>
        <w:ind w:left="100" w:right="7870"/>
        <w:rPr>
          <w:color w:val="565656"/>
          <w:sz w:val="21"/>
        </w:rPr>
      </w:pPr>
      <w:r>
        <w:rPr>
          <w:b/>
          <w:color w:val="565656"/>
          <w:sz w:val="21"/>
        </w:rPr>
        <w:t xml:space="preserve">Field(s) of </w:t>
      </w:r>
      <w:proofErr w:type="spellStart"/>
      <w:r>
        <w:rPr>
          <w:b/>
          <w:color w:val="565656"/>
          <w:sz w:val="21"/>
        </w:rPr>
        <w:t>study:</w:t>
      </w:r>
      <w:r>
        <w:rPr>
          <w:color w:val="565656"/>
          <w:sz w:val="21"/>
        </w:rPr>
        <w:t>Chemistry</w:t>
      </w:r>
      <w:proofErr w:type="spellEnd"/>
      <w:r>
        <w:rPr>
          <w:color w:val="565656"/>
          <w:sz w:val="21"/>
        </w:rPr>
        <w:t xml:space="preserve"> </w:t>
      </w:r>
      <w:r>
        <w:rPr>
          <w:b/>
          <w:color w:val="565656"/>
          <w:sz w:val="21"/>
        </w:rPr>
        <w:t xml:space="preserve">Final grade : </w:t>
      </w:r>
      <w:r>
        <w:rPr>
          <w:color w:val="565656"/>
          <w:sz w:val="21"/>
        </w:rPr>
        <w:t>83/100</w:t>
      </w:r>
    </w:p>
    <w:p w14:paraId="0FBF200E" w14:textId="77777777" w:rsidR="00CF0503" w:rsidRDefault="00CF0503">
      <w:pPr>
        <w:spacing w:line="264" w:lineRule="auto"/>
        <w:rPr>
          <w:sz w:val="21"/>
        </w:rPr>
        <w:sectPr w:rsidR="00CF0503">
          <w:footerReference w:type="default" r:id="rId7"/>
          <w:type w:val="continuous"/>
          <w:pgSz w:w="11900" w:h="16820"/>
          <w:pgMar w:top="0" w:right="560" w:bottom="1340" w:left="580" w:header="720" w:footer="1143" w:gutter="0"/>
          <w:cols w:space="720"/>
        </w:sectPr>
      </w:pPr>
    </w:p>
    <w:p w14:paraId="323D7927" w14:textId="77777777" w:rsidR="00CF0503" w:rsidRDefault="005B1A29">
      <w:pPr>
        <w:pStyle w:val="Corpotesto"/>
        <w:rPr>
          <w:sz w:val="20"/>
        </w:rPr>
      </w:pPr>
      <w:r>
        <w:lastRenderedPageBreak/>
        <w:pict w14:anchorId="14EA9F13">
          <v:group id="_x0000_s2050" style="position:absolute;margin-left:0;margin-top:0;width:595pt;height:71.85pt;z-index:-15787520;mso-position-horizontal-relative:page;mso-position-vertical-relative:page" coordsize="11900,1437">
            <v:shape id="_x0000_s2052" style="position:absolute;width:11900;height:1361" coordsize="11900,1361" path="m11900,l,,,1361r340,l340,340r11225,l11565,1361r335,l11900,6r,-6xe" fillcolor="#82acd8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width:11900;height:1437" filled="f" stroked="f">
              <v:textbox inset="0,0,0,0">
                <w:txbxContent>
                  <w:p w14:paraId="22DC231A" w14:textId="77777777" w:rsidR="00CF0503" w:rsidRDefault="00CF0503">
                    <w:pPr>
                      <w:spacing w:before="10"/>
                      <w:rPr>
                        <w:sz w:val="46"/>
                      </w:rPr>
                    </w:pPr>
                  </w:p>
                  <w:p w14:paraId="723B717C" w14:textId="77777777" w:rsidR="00CF0503" w:rsidRDefault="00621D61">
                    <w:pPr>
                      <w:tabs>
                        <w:tab w:val="left" w:pos="11225"/>
                      </w:tabs>
                      <w:ind w:left="68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B56A5"/>
                        <w:sz w:val="24"/>
                        <w:u w:val="single" w:color="979797"/>
                      </w:rPr>
                      <w:t>LANGUAGE</w:t>
                    </w:r>
                    <w:r>
                      <w:rPr>
                        <w:b/>
                        <w:color w:val="0B56A5"/>
                        <w:spacing w:val="-27"/>
                        <w:sz w:val="24"/>
                        <w:u w:val="single" w:color="979797"/>
                      </w:rPr>
                      <w:t xml:space="preserve"> </w:t>
                    </w:r>
                    <w:r>
                      <w:rPr>
                        <w:b/>
                        <w:color w:val="0B56A5"/>
                        <w:sz w:val="24"/>
                        <w:u w:val="single" w:color="979797"/>
                      </w:rPr>
                      <w:t>SKILLS</w:t>
                    </w:r>
                    <w:r>
                      <w:rPr>
                        <w:b/>
                        <w:color w:val="0B56A5"/>
                        <w:sz w:val="24"/>
                        <w:u w:val="single" w:color="979797"/>
                      </w:rPr>
                      <w:tab/>
                    </w:r>
                  </w:p>
                  <w:p w14:paraId="6D7DA877" w14:textId="77777777" w:rsidR="00CF0503" w:rsidRDefault="00621D61">
                    <w:pPr>
                      <w:spacing w:before="187"/>
                      <w:ind w:left="680"/>
                      <w:rPr>
                        <w:sz w:val="21"/>
                      </w:rPr>
                    </w:pPr>
                    <w:r>
                      <w:rPr>
                        <w:color w:val="565656"/>
                        <w:sz w:val="21"/>
                      </w:rPr>
                      <w:t>Mother tongue(s):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7B5D8C41" w14:textId="77777777" w:rsidR="00CF0503" w:rsidRDefault="00CF0503">
      <w:pPr>
        <w:pStyle w:val="Corpotesto"/>
        <w:rPr>
          <w:sz w:val="20"/>
        </w:rPr>
      </w:pPr>
    </w:p>
    <w:p w14:paraId="4EDA9791" w14:textId="77777777" w:rsidR="00CF0503" w:rsidRDefault="00CF0503">
      <w:pPr>
        <w:pStyle w:val="Corpotesto"/>
        <w:rPr>
          <w:sz w:val="20"/>
        </w:rPr>
      </w:pPr>
    </w:p>
    <w:p w14:paraId="32F57C8E" w14:textId="77777777" w:rsidR="00CF0503" w:rsidRDefault="00CF0503">
      <w:pPr>
        <w:pStyle w:val="Corpotesto"/>
        <w:rPr>
          <w:sz w:val="20"/>
        </w:rPr>
      </w:pPr>
    </w:p>
    <w:p w14:paraId="0EB81620" w14:textId="77777777" w:rsidR="00CF0503" w:rsidRDefault="00CF0503">
      <w:pPr>
        <w:pStyle w:val="Corpotesto"/>
        <w:spacing w:before="9"/>
        <w:rPr>
          <w:sz w:val="24"/>
        </w:rPr>
      </w:pPr>
    </w:p>
    <w:p w14:paraId="4735887D" w14:textId="77777777" w:rsidR="00CF0503" w:rsidRDefault="00621D61">
      <w:pPr>
        <w:spacing w:before="101"/>
        <w:ind w:left="100"/>
        <w:rPr>
          <w:b/>
          <w:sz w:val="21"/>
        </w:rPr>
      </w:pPr>
      <w:bookmarkStart w:id="5" w:name="LANGUAGE_SKILLS"/>
      <w:bookmarkEnd w:id="5"/>
      <w:r>
        <w:rPr>
          <w:b/>
          <w:color w:val="565656"/>
          <w:sz w:val="21"/>
        </w:rPr>
        <w:t>Italian</w:t>
      </w:r>
    </w:p>
    <w:p w14:paraId="6BC20C75" w14:textId="77777777" w:rsidR="00CF0503" w:rsidRDefault="00621D61">
      <w:pPr>
        <w:pStyle w:val="Corpotesto"/>
        <w:spacing w:before="90"/>
        <w:ind w:left="100"/>
      </w:pPr>
      <w:r>
        <w:rPr>
          <w:color w:val="565656"/>
        </w:rPr>
        <w:t>Other language(s):</w:t>
      </w:r>
    </w:p>
    <w:p w14:paraId="0E64D7AC" w14:textId="77777777" w:rsidR="00CF0503" w:rsidRDefault="00621D61">
      <w:pPr>
        <w:pStyle w:val="Titolo2"/>
      </w:pPr>
      <w:bookmarkStart w:id="6" w:name="English"/>
      <w:bookmarkEnd w:id="6"/>
      <w:r>
        <w:rPr>
          <w:color w:val="0B56A5"/>
        </w:rPr>
        <w:t>English</w:t>
      </w:r>
    </w:p>
    <w:p w14:paraId="4DB29C01" w14:textId="77777777" w:rsidR="00CF0503" w:rsidRDefault="00621D61">
      <w:pPr>
        <w:spacing w:before="88"/>
        <w:ind w:left="100"/>
        <w:rPr>
          <w:sz w:val="19"/>
        </w:rPr>
      </w:pPr>
      <w:r>
        <w:rPr>
          <w:b/>
          <w:color w:val="6B6B6B"/>
          <w:sz w:val="19"/>
        </w:rPr>
        <w:t xml:space="preserve">LISTENING </w:t>
      </w:r>
      <w:r>
        <w:rPr>
          <w:color w:val="6B6B6B"/>
          <w:sz w:val="19"/>
        </w:rPr>
        <w:t xml:space="preserve">B2 </w:t>
      </w:r>
      <w:r>
        <w:rPr>
          <w:b/>
          <w:color w:val="6B6B6B"/>
          <w:sz w:val="19"/>
        </w:rPr>
        <w:t xml:space="preserve">READING </w:t>
      </w:r>
      <w:r>
        <w:rPr>
          <w:color w:val="6B6B6B"/>
          <w:sz w:val="19"/>
        </w:rPr>
        <w:t xml:space="preserve">B2 </w:t>
      </w:r>
      <w:r>
        <w:rPr>
          <w:b/>
          <w:color w:val="6B6B6B"/>
          <w:sz w:val="19"/>
        </w:rPr>
        <w:t xml:space="preserve">WRITING </w:t>
      </w:r>
      <w:r>
        <w:rPr>
          <w:color w:val="6B6B6B"/>
          <w:sz w:val="19"/>
        </w:rPr>
        <w:t>B2</w:t>
      </w:r>
    </w:p>
    <w:p w14:paraId="5817A6E2" w14:textId="4866E574" w:rsidR="00CF0503" w:rsidRDefault="00621D61">
      <w:pPr>
        <w:spacing w:before="92"/>
        <w:ind w:left="100"/>
        <w:rPr>
          <w:color w:val="6B6B6B"/>
          <w:sz w:val="19"/>
        </w:rPr>
      </w:pPr>
      <w:r>
        <w:rPr>
          <w:b/>
          <w:color w:val="6B6B6B"/>
          <w:sz w:val="19"/>
        </w:rPr>
        <w:t xml:space="preserve">SPOKEN PRODUCTION </w:t>
      </w:r>
      <w:r>
        <w:rPr>
          <w:color w:val="6B6B6B"/>
          <w:sz w:val="19"/>
        </w:rPr>
        <w:t xml:space="preserve">B2 </w:t>
      </w:r>
      <w:r>
        <w:rPr>
          <w:b/>
          <w:color w:val="6B6B6B"/>
          <w:sz w:val="19"/>
        </w:rPr>
        <w:t xml:space="preserve">SPOKEN INTERACTION </w:t>
      </w:r>
      <w:r>
        <w:rPr>
          <w:color w:val="6B6B6B"/>
          <w:sz w:val="19"/>
        </w:rPr>
        <w:t>B2</w:t>
      </w:r>
    </w:p>
    <w:p w14:paraId="2E7D7513" w14:textId="1E011CE4" w:rsidR="002324C6" w:rsidRDefault="002324C6">
      <w:pPr>
        <w:spacing w:before="92"/>
        <w:ind w:left="100"/>
        <w:rPr>
          <w:sz w:val="19"/>
        </w:rPr>
      </w:pPr>
    </w:p>
    <w:p w14:paraId="36D74A67" w14:textId="1497CC39" w:rsidR="002324C6" w:rsidRDefault="002324C6" w:rsidP="002324C6">
      <w:pPr>
        <w:pStyle w:val="Titolo1"/>
        <w:tabs>
          <w:tab w:val="left" w:pos="10645"/>
        </w:tabs>
      </w:pPr>
      <w:r>
        <w:rPr>
          <w:color w:val="0B56A5"/>
          <w:u w:val="single" w:color="979797"/>
        </w:rPr>
        <w:t>PUBLICATION</w:t>
      </w:r>
      <w:r>
        <w:rPr>
          <w:color w:val="0B56A5"/>
          <w:u w:val="single" w:color="979797"/>
        </w:rPr>
        <w:tab/>
      </w:r>
    </w:p>
    <w:p w14:paraId="25771A99" w14:textId="7A567535" w:rsidR="002324C6" w:rsidRDefault="002324C6">
      <w:pPr>
        <w:pStyle w:val="Corpotesto"/>
        <w:spacing w:before="9"/>
        <w:rPr>
          <w:b/>
          <w:bCs/>
          <w:color w:val="6B6B6B"/>
        </w:rPr>
      </w:pPr>
      <w:r>
        <w:rPr>
          <w:b/>
          <w:bCs/>
          <w:color w:val="6B6B6B"/>
        </w:rPr>
        <w:t xml:space="preserve">  Journal of peptide Science: </w:t>
      </w:r>
    </w:p>
    <w:p w14:paraId="1E6A01BF" w14:textId="6265FE8E" w:rsidR="00CF0503" w:rsidRDefault="004A0A2F">
      <w:pPr>
        <w:pStyle w:val="Corpotesto"/>
        <w:spacing w:before="9"/>
        <w:rPr>
          <w:b/>
          <w:bCs/>
          <w:color w:val="6B6B6B"/>
        </w:rPr>
      </w:pPr>
      <w:r>
        <w:rPr>
          <w:b/>
          <w:bCs/>
          <w:color w:val="6B6B6B"/>
        </w:rPr>
        <w:t xml:space="preserve">  </w:t>
      </w:r>
      <w:r w:rsidR="002324C6" w:rsidRPr="002324C6">
        <w:rPr>
          <w:b/>
          <w:bCs/>
          <w:color w:val="6B6B6B"/>
        </w:rPr>
        <w:t>Formulation matters! A spectroscopic and molecular dynamics investigation on the peptide CIGB55</w:t>
      </w:r>
      <w:r w:rsidR="006B7B9C">
        <w:rPr>
          <w:b/>
          <w:bCs/>
          <w:color w:val="6B6B6B"/>
        </w:rPr>
        <w:t xml:space="preserve">2 </w:t>
      </w:r>
      <w:r w:rsidR="006B7B9C" w:rsidRPr="002324C6">
        <w:rPr>
          <w:b/>
          <w:bCs/>
          <w:color w:val="6B6B6B"/>
        </w:rPr>
        <w:t>as itself and in its therapeutical formulation</w:t>
      </w:r>
      <w:r w:rsidR="002324C6" w:rsidRPr="002324C6">
        <w:rPr>
          <w:b/>
          <w:bCs/>
          <w:color w:val="6B6B6B"/>
        </w:rPr>
        <w:t xml:space="preserve"> </w:t>
      </w:r>
      <w:r w:rsidR="00942975">
        <w:rPr>
          <w:b/>
          <w:bCs/>
          <w:color w:val="6B6B6B"/>
        </w:rPr>
        <w:t xml:space="preserve">  </w:t>
      </w:r>
      <w:r>
        <w:rPr>
          <w:b/>
          <w:bCs/>
          <w:color w:val="6B6B6B"/>
        </w:rPr>
        <w:t xml:space="preserve">    </w:t>
      </w:r>
    </w:p>
    <w:p w14:paraId="61ADFD25" w14:textId="7973EDE8" w:rsidR="002324C6" w:rsidRDefault="002324C6">
      <w:pPr>
        <w:pStyle w:val="Corpotesto"/>
        <w:spacing w:before="9"/>
        <w:rPr>
          <w:szCs w:val="25"/>
        </w:rPr>
      </w:pPr>
      <w:r>
        <w:rPr>
          <w:sz w:val="17"/>
        </w:rPr>
        <w:t xml:space="preserve">   </w:t>
      </w:r>
      <w:r w:rsidRPr="002324C6">
        <w:rPr>
          <w:szCs w:val="25"/>
        </w:rPr>
        <w:t>https:// doi.org/10.1002/psc.3356</w:t>
      </w:r>
    </w:p>
    <w:p w14:paraId="6F7AE44D" w14:textId="58954419" w:rsidR="009A00BB" w:rsidRDefault="009A00BB">
      <w:pPr>
        <w:pStyle w:val="Corpotesto"/>
        <w:spacing w:before="9"/>
        <w:rPr>
          <w:szCs w:val="25"/>
        </w:rPr>
      </w:pPr>
    </w:p>
    <w:p w14:paraId="6680A520" w14:textId="77777777" w:rsidR="009A00BB" w:rsidRDefault="009A00BB" w:rsidP="009A00BB">
      <w:pPr>
        <w:pStyle w:val="Titolo1"/>
        <w:tabs>
          <w:tab w:val="left" w:pos="10645"/>
        </w:tabs>
      </w:pPr>
      <w:r>
        <w:rPr>
          <w:color w:val="0B56A5"/>
          <w:u w:val="single" w:color="979797"/>
        </w:rPr>
        <w:t>HONOURS AND</w:t>
      </w:r>
      <w:r>
        <w:rPr>
          <w:color w:val="0B56A5"/>
          <w:spacing w:val="-15"/>
          <w:u w:val="single" w:color="979797"/>
        </w:rPr>
        <w:t xml:space="preserve"> </w:t>
      </w:r>
      <w:r>
        <w:rPr>
          <w:color w:val="0B56A5"/>
          <w:u w:val="single" w:color="979797"/>
        </w:rPr>
        <w:t>AWARDS</w:t>
      </w:r>
      <w:r>
        <w:rPr>
          <w:color w:val="0B56A5"/>
          <w:u w:val="single" w:color="979797"/>
        </w:rPr>
        <w:tab/>
      </w:r>
    </w:p>
    <w:p w14:paraId="704B9DF4" w14:textId="77777777" w:rsidR="009A00BB" w:rsidRDefault="009A00BB" w:rsidP="009A00BB">
      <w:pPr>
        <w:pStyle w:val="Titolo2"/>
        <w:spacing w:before="181"/>
      </w:pPr>
      <w:r>
        <w:rPr>
          <w:color w:val="6B6B6B"/>
        </w:rPr>
        <w:t>Biophysics: Best Poster Award</w:t>
      </w:r>
    </w:p>
    <w:p w14:paraId="1FF797F9" w14:textId="77777777" w:rsidR="009A00BB" w:rsidRDefault="009A00BB" w:rsidP="009A00BB">
      <w:pPr>
        <w:pStyle w:val="Corpotesto"/>
        <w:spacing w:before="28"/>
        <w:ind w:left="100"/>
      </w:pPr>
      <w:r>
        <w:rPr>
          <w:color w:val="565656"/>
        </w:rPr>
        <w:t xml:space="preserve">SIBPA [ </w:t>
      </w:r>
      <w:r>
        <w:rPr>
          <w:color w:val="4F4B48"/>
        </w:rPr>
        <w:t xml:space="preserve">19/05/2019 </w:t>
      </w:r>
      <w:r>
        <w:rPr>
          <w:color w:val="565656"/>
        </w:rPr>
        <w:t>]</w:t>
      </w:r>
    </w:p>
    <w:p w14:paraId="788DE885" w14:textId="77777777" w:rsidR="009A00BB" w:rsidRDefault="009A00BB" w:rsidP="009A00BB">
      <w:pPr>
        <w:pStyle w:val="Corpotesto"/>
        <w:spacing w:before="90"/>
        <w:ind w:left="100"/>
      </w:pPr>
      <w:r>
        <w:rPr>
          <w:color w:val="565656"/>
        </w:rPr>
        <w:t>The poster was about a molecular dynamics simulation of a small protein (</w:t>
      </w:r>
      <w:proofErr w:type="spellStart"/>
      <w:r>
        <w:rPr>
          <w:color w:val="565656"/>
        </w:rPr>
        <w:t>Tpr</w:t>
      </w:r>
      <w:proofErr w:type="spellEnd"/>
      <w:r>
        <w:rPr>
          <w:color w:val="565656"/>
        </w:rPr>
        <w:t>-cage)</w:t>
      </w:r>
    </w:p>
    <w:p w14:paraId="590B3B5B" w14:textId="77777777" w:rsidR="002324C6" w:rsidRDefault="002324C6">
      <w:pPr>
        <w:pStyle w:val="Corpotesto"/>
        <w:spacing w:before="9"/>
        <w:rPr>
          <w:sz w:val="17"/>
        </w:rPr>
      </w:pPr>
    </w:p>
    <w:p w14:paraId="63D1C777" w14:textId="77777777" w:rsidR="00CF0503" w:rsidRDefault="00621D61">
      <w:pPr>
        <w:pStyle w:val="Titolo1"/>
        <w:tabs>
          <w:tab w:val="left" w:pos="10645"/>
        </w:tabs>
        <w:spacing w:before="101"/>
      </w:pPr>
      <w:bookmarkStart w:id="7" w:name="DIGITAL_SKILLS"/>
      <w:bookmarkEnd w:id="7"/>
      <w:r>
        <w:rPr>
          <w:color w:val="0B56A5"/>
          <w:w w:val="95"/>
          <w:u w:val="single" w:color="979797"/>
        </w:rPr>
        <w:t>DIGITAL</w:t>
      </w:r>
      <w:r>
        <w:rPr>
          <w:color w:val="0B56A5"/>
          <w:spacing w:val="37"/>
          <w:w w:val="95"/>
          <w:u w:val="single" w:color="979797"/>
        </w:rPr>
        <w:t xml:space="preserve"> </w:t>
      </w:r>
      <w:r>
        <w:rPr>
          <w:color w:val="0B56A5"/>
          <w:w w:val="95"/>
          <w:u w:val="single" w:color="979797"/>
        </w:rPr>
        <w:t>SKILLS</w:t>
      </w:r>
      <w:r>
        <w:rPr>
          <w:color w:val="0B56A5"/>
          <w:w w:val="95"/>
          <w:u w:val="single" w:color="979797"/>
        </w:rPr>
        <w:tab/>
      </w:r>
    </w:p>
    <w:p w14:paraId="01DDFA39" w14:textId="77777777" w:rsidR="00CF0503" w:rsidRDefault="00621D61">
      <w:pPr>
        <w:pStyle w:val="Corpotesto"/>
        <w:spacing w:before="186" w:line="274" w:lineRule="exact"/>
        <w:ind w:left="100"/>
      </w:pPr>
      <w:r>
        <w:rPr>
          <w:color w:val="565656"/>
        </w:rPr>
        <w:t xml:space="preserve">Microsoft Word / Microsoft Excel / Microsoft </w:t>
      </w:r>
      <w:proofErr w:type="spellStart"/>
      <w:r>
        <w:rPr>
          <w:color w:val="565656"/>
        </w:rPr>
        <w:t>Powerpoint</w:t>
      </w:r>
      <w:proofErr w:type="spellEnd"/>
      <w:r>
        <w:rPr>
          <w:color w:val="565656"/>
        </w:rPr>
        <w:t xml:space="preserve"> / Linux / </w:t>
      </w:r>
      <w:proofErr w:type="spellStart"/>
      <w:r>
        <w:rPr>
          <w:color w:val="565656"/>
        </w:rPr>
        <w:t>Kaleidagraph</w:t>
      </w:r>
      <w:proofErr w:type="spellEnd"/>
      <w:r>
        <w:rPr>
          <w:color w:val="565656"/>
        </w:rPr>
        <w:t xml:space="preserve"> data analysis software</w:t>
      </w:r>
    </w:p>
    <w:p w14:paraId="3BD515F4" w14:textId="77777777" w:rsidR="00CF0503" w:rsidRDefault="00621D61">
      <w:pPr>
        <w:pStyle w:val="Corpotesto"/>
        <w:spacing w:before="6" w:line="220" w:lineRule="auto"/>
        <w:ind w:left="100" w:right="210" w:firstLine="113"/>
      </w:pPr>
      <w:r>
        <w:rPr>
          <w:color w:val="565656"/>
        </w:rPr>
        <w:t xml:space="preserve">/ GROMACS for molecular dynamic simulation / VMD – Visual Molecular Dynamics / </w:t>
      </w:r>
      <w:proofErr w:type="spellStart"/>
      <w:r>
        <w:rPr>
          <w:color w:val="565656"/>
        </w:rPr>
        <w:t>Xmgrace</w:t>
      </w:r>
      <w:proofErr w:type="spellEnd"/>
      <w:r>
        <w:rPr>
          <w:color w:val="565656"/>
        </w:rPr>
        <w:t xml:space="preserve"> data analysis software / Coot - Molecular visualization program</w:t>
      </w:r>
    </w:p>
    <w:p w14:paraId="78B802CA" w14:textId="77777777" w:rsidR="00CF0503" w:rsidRDefault="00CF0503">
      <w:pPr>
        <w:pStyle w:val="Corpotesto"/>
        <w:spacing w:before="4"/>
      </w:pPr>
    </w:p>
    <w:p w14:paraId="51FD2C74" w14:textId="771E37F0" w:rsidR="00CF0503" w:rsidRDefault="00CF0503">
      <w:pPr>
        <w:pStyle w:val="Corpotesto"/>
        <w:spacing w:before="90"/>
        <w:ind w:left="100"/>
      </w:pPr>
      <w:bookmarkStart w:id="8" w:name="HONOURS_AND_AWARDS"/>
      <w:bookmarkEnd w:id="8"/>
    </w:p>
    <w:sectPr w:rsidR="00CF0503">
      <w:pgSz w:w="11900" w:h="16820"/>
      <w:pgMar w:top="0" w:right="560" w:bottom="1340" w:left="580" w:header="0" w:footer="11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CD5E2" w14:textId="77777777" w:rsidR="005B1A29" w:rsidRDefault="005B1A29">
      <w:r>
        <w:separator/>
      </w:r>
    </w:p>
  </w:endnote>
  <w:endnote w:type="continuationSeparator" w:id="0">
    <w:p w14:paraId="1EAEA631" w14:textId="77777777" w:rsidR="005B1A29" w:rsidRDefault="005B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8416" w14:textId="77777777" w:rsidR="00CF0503" w:rsidRDefault="005B1A29">
    <w:pPr>
      <w:pStyle w:val="Corpotesto"/>
      <w:spacing w:line="14" w:lineRule="auto"/>
      <w:rPr>
        <w:sz w:val="20"/>
      </w:rPr>
    </w:pPr>
    <w:r>
      <w:pict w14:anchorId="708E6C42">
        <v:shape id="_x0000_s1025" style="position:absolute;margin-left:0;margin-top:773.85pt;width:595pt;height:67.15pt;z-index:-251658752;mso-position-horizontal-relative:page;mso-position-vertical-relative:page" coordorigin=",15477" coordsize="11900,1343" path="m11900,15477r-335,l11565,16498r-11225,l340,15477r-340,l,16820r18,l11888,16820r12,l11900,15477xe" fillcolor="#82acd8" stroked="f">
          <v:path arrowok="t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5FD71" w14:textId="77777777" w:rsidR="005B1A29" w:rsidRDefault="005B1A29">
      <w:r>
        <w:separator/>
      </w:r>
    </w:p>
  </w:footnote>
  <w:footnote w:type="continuationSeparator" w:id="0">
    <w:p w14:paraId="120BDEC5" w14:textId="77777777" w:rsidR="005B1A29" w:rsidRDefault="005B1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503"/>
    <w:rsid w:val="00097409"/>
    <w:rsid w:val="00173642"/>
    <w:rsid w:val="002324C6"/>
    <w:rsid w:val="00271018"/>
    <w:rsid w:val="00296003"/>
    <w:rsid w:val="002E1AA0"/>
    <w:rsid w:val="00433568"/>
    <w:rsid w:val="004A0A2F"/>
    <w:rsid w:val="005401CA"/>
    <w:rsid w:val="005773B6"/>
    <w:rsid w:val="005B1A29"/>
    <w:rsid w:val="005C2908"/>
    <w:rsid w:val="005E3371"/>
    <w:rsid w:val="00621D61"/>
    <w:rsid w:val="006B7B9C"/>
    <w:rsid w:val="007676D2"/>
    <w:rsid w:val="00794D6E"/>
    <w:rsid w:val="008A7CD2"/>
    <w:rsid w:val="00942975"/>
    <w:rsid w:val="00972AC3"/>
    <w:rsid w:val="009A00BB"/>
    <w:rsid w:val="00A001A6"/>
    <w:rsid w:val="00BC1B63"/>
    <w:rsid w:val="00CD7ADC"/>
    <w:rsid w:val="00CF0503"/>
    <w:rsid w:val="00D82C76"/>
    <w:rsid w:val="00F7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133262E0"/>
  <w15:docId w15:val="{11F089EB-9CD9-4802-9AF4-881E1E5F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Noto Sans" w:eastAsia="Noto Sans" w:hAnsi="Noto Sans" w:cs="Noto Sans"/>
    </w:rPr>
  </w:style>
  <w:style w:type="paragraph" w:styleId="Titolo1">
    <w:name w:val="heading 1"/>
    <w:basedOn w:val="Normale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84"/>
      <w:ind w:left="100"/>
      <w:outlineLvl w:val="1"/>
    </w:pPr>
    <w:rPr>
      <w:b/>
      <w:bCs/>
      <w:sz w:val="21"/>
      <w:szCs w:val="21"/>
    </w:rPr>
  </w:style>
  <w:style w:type="paragraph" w:styleId="Titolo3">
    <w:name w:val="heading 3"/>
    <w:basedOn w:val="Normale"/>
    <w:uiPriority w:val="9"/>
    <w:unhideWhenUsed/>
    <w:qFormat/>
    <w:pPr>
      <w:spacing w:line="270" w:lineRule="exact"/>
      <w:ind w:left="100"/>
      <w:outlineLvl w:val="2"/>
    </w:pPr>
    <w:rPr>
      <w:b/>
      <w:bCs/>
      <w:i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spacing w:before="100"/>
      <w:ind w:left="2615"/>
    </w:pPr>
    <w:rPr>
      <w:b/>
      <w:bCs/>
      <w:sz w:val="33"/>
      <w:szCs w:val="3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</vt:lpstr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</dc:title>
  <cp:lastModifiedBy>Lorenzo Antonelli</cp:lastModifiedBy>
  <cp:revision>22</cp:revision>
  <dcterms:created xsi:type="dcterms:W3CDTF">2021-08-28T14:05:00Z</dcterms:created>
  <dcterms:modified xsi:type="dcterms:W3CDTF">2022-03-30T15:00:00Z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LastSaved">
    <vt:filetime>2021-08-28T00:00:00Z</vt:filetime>
  </property>
</Properties>
</file>