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2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E2011" w:rsidRPr="00D75F2B" w14:paraId="4AB822B0" w14:textId="77777777" w:rsidTr="00FE201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37931" w14:textId="77777777" w:rsidR="00FE2011" w:rsidRPr="00D75F2B" w:rsidRDefault="00FE2011" w:rsidP="00FE2011">
            <w:pPr>
              <w:pStyle w:val="Aeeaoaeaa1"/>
              <w:widowControl/>
              <w:rPr>
                <w:rFonts w:ascii="Helvetica" w:hAnsi="Helvetica"/>
                <w:smallCaps/>
                <w:spacing w:val="40"/>
                <w:sz w:val="24"/>
                <w:szCs w:val="24"/>
                <w:lang w:val="it-IT"/>
              </w:rPr>
            </w:pPr>
            <w:r w:rsidRPr="00D75F2B">
              <w:rPr>
                <w:rFonts w:ascii="Helvetica" w:hAnsi="Helvetica"/>
                <w:smallCaps/>
                <w:spacing w:val="40"/>
                <w:sz w:val="24"/>
                <w:szCs w:val="24"/>
                <w:lang w:val="it-IT"/>
              </w:rPr>
              <w:t>Formato europeo per il curriculum vitae</w:t>
            </w:r>
          </w:p>
          <w:p w14:paraId="514D28AA" w14:textId="399D11F4" w:rsidR="00FE2011" w:rsidRPr="00D75F2B" w:rsidRDefault="00FE2011" w:rsidP="00FE2011">
            <w:pPr>
              <w:pStyle w:val="Aaoeeu"/>
              <w:rPr>
                <w:rFonts w:ascii="Helvetica" w:hAnsi="Helvetica"/>
                <w:sz w:val="24"/>
                <w:szCs w:val="24"/>
                <w:lang w:val="it-IT"/>
              </w:rPr>
            </w:pPr>
            <w:r w:rsidRPr="00D75F2B">
              <w:rPr>
                <w:rFonts w:ascii="Helvetica" w:hAnsi="Helvetica"/>
                <w:noProof/>
                <w:sz w:val="24"/>
                <w:szCs w:val="24"/>
                <w:lang w:val="it-IT"/>
              </w:rPr>
              <w:drawing>
                <wp:inline distT="0" distB="0" distL="0" distR="0" wp14:anchorId="59C6801A" wp14:editId="2F2D43B5">
                  <wp:extent cx="355600" cy="254000"/>
                  <wp:effectExtent l="0" t="0" r="0" b="0"/>
                  <wp:docPr id="1" name="Immagine 1" descr="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DCFC3" w14:textId="77777777" w:rsidR="00FE2011" w:rsidRPr="00D75F2B" w:rsidRDefault="00FE2011" w:rsidP="00FE2011">
            <w:pPr>
              <w:pStyle w:val="Aaoeeu"/>
              <w:jc w:val="center"/>
              <w:rPr>
                <w:rFonts w:ascii="Helvetica" w:hAnsi="Helvetica"/>
                <w:sz w:val="24"/>
                <w:szCs w:val="24"/>
                <w:lang w:val="it-IT"/>
              </w:rPr>
            </w:pPr>
          </w:p>
        </w:tc>
      </w:tr>
    </w:tbl>
    <w:p w14:paraId="46021459" w14:textId="77777777" w:rsidR="00853FD8" w:rsidRPr="00D75F2B" w:rsidRDefault="00853FD8" w:rsidP="00853FD8">
      <w:pPr>
        <w:pStyle w:val="Aaoeeu"/>
        <w:widowControl/>
        <w:rPr>
          <w:rFonts w:ascii="Helvetica" w:hAnsi="Helvetica"/>
          <w:sz w:val="24"/>
          <w:szCs w:val="24"/>
          <w:lang w:val="it-IT"/>
        </w:rPr>
      </w:pPr>
    </w:p>
    <w:p w14:paraId="4B03DBBC" w14:textId="77777777" w:rsidR="00853FD8" w:rsidRPr="00D75F2B" w:rsidRDefault="00853FD8" w:rsidP="00853FD8">
      <w:pPr>
        <w:pStyle w:val="Aaoeeu"/>
        <w:widowControl/>
        <w:spacing w:before="120"/>
        <w:rPr>
          <w:rFonts w:ascii="Helvetica" w:hAnsi="Helvetica"/>
          <w:sz w:val="24"/>
          <w:szCs w:val="24"/>
          <w:lang w:val="it-IT"/>
        </w:rPr>
      </w:pPr>
    </w:p>
    <w:p w14:paraId="073186B5" w14:textId="77777777" w:rsidR="00853FD8" w:rsidRDefault="00853FD8">
      <w:pPr>
        <w:rPr>
          <w:rFonts w:ascii="Helvetica" w:hAnsi="Helvetica"/>
          <w:b/>
          <w:bCs/>
          <w:sz w:val="24"/>
          <w:szCs w:val="24"/>
        </w:rPr>
      </w:pPr>
    </w:p>
    <w:p w14:paraId="0F8D5EAE" w14:textId="7379D852" w:rsidR="00853FD8" w:rsidRDefault="00FE2011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Informazioni personali</w:t>
      </w:r>
    </w:p>
    <w:p w14:paraId="72505339" w14:textId="33C803BE" w:rsidR="00853FD8" w:rsidRDefault="00853FD8">
      <w:pPr>
        <w:rPr>
          <w:rFonts w:ascii="Helvetica" w:hAnsi="Helvetica"/>
          <w:b/>
          <w:bCs/>
          <w:sz w:val="24"/>
          <w:szCs w:val="24"/>
        </w:rPr>
      </w:pPr>
    </w:p>
    <w:p w14:paraId="2044447B" w14:textId="75E1E3D4" w:rsidR="00853FD8" w:rsidRDefault="00853FD8">
      <w:pPr>
        <w:rPr>
          <w:rFonts w:ascii="Helvetica" w:hAnsi="Helvetica"/>
          <w:b/>
          <w:bCs/>
          <w:sz w:val="24"/>
          <w:szCs w:val="24"/>
        </w:rPr>
      </w:pPr>
      <w:r w:rsidRPr="00FE2011">
        <w:rPr>
          <w:rFonts w:ascii="Helvetica" w:hAnsi="Helvetica"/>
          <w:sz w:val="24"/>
          <w:szCs w:val="24"/>
        </w:rPr>
        <w:t>Nome</w:t>
      </w:r>
      <w:r w:rsidR="00FE2011">
        <w:rPr>
          <w:rFonts w:ascii="Helvetica" w:hAnsi="Helvetica"/>
          <w:b/>
          <w:bCs/>
          <w:sz w:val="24"/>
          <w:szCs w:val="24"/>
        </w:rPr>
        <w:t xml:space="preserve">    Riccardo</w:t>
      </w:r>
    </w:p>
    <w:p w14:paraId="44B4DCAA" w14:textId="4D611AEC" w:rsidR="00853FD8" w:rsidRDefault="00853FD8">
      <w:pPr>
        <w:rPr>
          <w:rFonts w:ascii="Helvetica" w:hAnsi="Helvetica"/>
          <w:b/>
          <w:bCs/>
          <w:sz w:val="24"/>
          <w:szCs w:val="24"/>
        </w:rPr>
      </w:pPr>
      <w:r w:rsidRPr="00FE2011">
        <w:rPr>
          <w:rFonts w:ascii="Helvetica" w:hAnsi="Helvetica"/>
          <w:sz w:val="24"/>
          <w:szCs w:val="24"/>
        </w:rPr>
        <w:t>Cognome</w:t>
      </w:r>
      <w:r w:rsidR="00FE2011">
        <w:rPr>
          <w:rFonts w:ascii="Helvetica" w:hAnsi="Helvetica"/>
          <w:b/>
          <w:bCs/>
          <w:sz w:val="24"/>
          <w:szCs w:val="24"/>
        </w:rPr>
        <w:t xml:space="preserve">   </w:t>
      </w:r>
      <w:proofErr w:type="spellStart"/>
      <w:r w:rsidR="00FE2011">
        <w:rPr>
          <w:rFonts w:ascii="Helvetica" w:hAnsi="Helvetica"/>
          <w:b/>
          <w:bCs/>
          <w:sz w:val="24"/>
          <w:szCs w:val="24"/>
        </w:rPr>
        <w:t>Nieri</w:t>
      </w:r>
      <w:proofErr w:type="spellEnd"/>
    </w:p>
    <w:p w14:paraId="48A654C9" w14:textId="7A154B85" w:rsidR="00853FD8" w:rsidRDefault="00853FD8">
      <w:pPr>
        <w:rPr>
          <w:rFonts w:ascii="Helvetica" w:hAnsi="Helvetica"/>
          <w:b/>
          <w:bCs/>
          <w:sz w:val="24"/>
          <w:szCs w:val="24"/>
        </w:rPr>
      </w:pPr>
      <w:r w:rsidRPr="00FE2011">
        <w:rPr>
          <w:rFonts w:ascii="Helvetica" w:hAnsi="Helvetica"/>
          <w:sz w:val="24"/>
          <w:szCs w:val="24"/>
        </w:rPr>
        <w:t>Indirizz</w:t>
      </w:r>
      <w:r w:rsidR="00FE2011" w:rsidRPr="00FE2011">
        <w:rPr>
          <w:rFonts w:ascii="Helvetica" w:hAnsi="Helvetica"/>
          <w:sz w:val="24"/>
          <w:szCs w:val="24"/>
        </w:rPr>
        <w:t>o</w:t>
      </w:r>
      <w:r w:rsidR="00FE2011">
        <w:rPr>
          <w:rFonts w:ascii="Helvetica" w:hAnsi="Helvetica"/>
          <w:b/>
          <w:bCs/>
          <w:sz w:val="24"/>
          <w:szCs w:val="24"/>
        </w:rPr>
        <w:t xml:space="preserve">   Via Firenze  n° civico 37</w:t>
      </w:r>
    </w:p>
    <w:p w14:paraId="2731A880" w14:textId="626DCE75" w:rsidR="00853FD8" w:rsidRDefault="00FE2011">
      <w:pPr>
        <w:rPr>
          <w:rFonts w:ascii="Helvetica" w:hAnsi="Helvetica"/>
          <w:b/>
          <w:bCs/>
          <w:sz w:val="24"/>
          <w:szCs w:val="24"/>
        </w:rPr>
      </w:pPr>
      <w:r w:rsidRPr="00FE2011">
        <w:rPr>
          <w:rFonts w:ascii="Helvetica" w:hAnsi="Helvetica"/>
          <w:sz w:val="24"/>
          <w:szCs w:val="24"/>
        </w:rPr>
        <w:t>Numero telefonico</w:t>
      </w:r>
      <w:r>
        <w:rPr>
          <w:rFonts w:ascii="Helvetica" w:hAnsi="Helvetica"/>
          <w:b/>
          <w:bCs/>
          <w:sz w:val="24"/>
          <w:szCs w:val="24"/>
        </w:rPr>
        <w:t xml:space="preserve">   3891008784</w:t>
      </w:r>
    </w:p>
    <w:p w14:paraId="0BBF8DBF" w14:textId="1AE4A8A9" w:rsidR="00FE2011" w:rsidRDefault="00FE2011">
      <w:pPr>
        <w:rPr>
          <w:rFonts w:ascii="Helvetica" w:hAnsi="Helvetica"/>
          <w:b/>
          <w:bCs/>
          <w:sz w:val="24"/>
          <w:szCs w:val="24"/>
        </w:rPr>
      </w:pPr>
      <w:r w:rsidRPr="00FE2011">
        <w:rPr>
          <w:rFonts w:ascii="Helvetica" w:hAnsi="Helvetica"/>
          <w:sz w:val="24"/>
          <w:szCs w:val="24"/>
        </w:rPr>
        <w:t>e-mail</w:t>
      </w:r>
      <w:r>
        <w:rPr>
          <w:rFonts w:ascii="Helvetica" w:hAnsi="Helvetica"/>
          <w:b/>
          <w:bCs/>
          <w:sz w:val="24"/>
          <w:szCs w:val="24"/>
        </w:rPr>
        <w:t xml:space="preserve">   </w:t>
      </w:r>
      <w:hyperlink r:id="rId6" w:history="1">
        <w:r w:rsidR="005D0296" w:rsidRPr="007C5C5D">
          <w:rPr>
            <w:rStyle w:val="Collegamentoipertestuale"/>
            <w:rFonts w:ascii="Helvetica" w:hAnsi="Helvetica"/>
            <w:b/>
            <w:bCs/>
            <w:sz w:val="24"/>
            <w:szCs w:val="24"/>
          </w:rPr>
          <w:t>riccardo.nieri@biologo.onb.it</w:t>
        </w:r>
      </w:hyperlink>
      <w:r w:rsidR="006A4F3F">
        <w:rPr>
          <w:rFonts w:ascii="Helvetica" w:hAnsi="Helvetica"/>
          <w:b/>
          <w:bCs/>
          <w:sz w:val="24"/>
          <w:szCs w:val="24"/>
        </w:rPr>
        <w:t xml:space="preserve"> </w:t>
      </w:r>
      <w:r w:rsidR="006054B7">
        <w:rPr>
          <w:rFonts w:ascii="Helvetica" w:hAnsi="Helvetica"/>
          <w:b/>
          <w:bCs/>
          <w:sz w:val="24"/>
          <w:szCs w:val="24"/>
        </w:rPr>
        <w:t>;</w:t>
      </w:r>
      <w:r w:rsidR="006A4F3F">
        <w:rPr>
          <w:rFonts w:ascii="Helvetica" w:hAnsi="Helvetica"/>
          <w:b/>
          <w:bCs/>
          <w:sz w:val="24"/>
          <w:szCs w:val="24"/>
        </w:rPr>
        <w:t xml:space="preserve"> </w:t>
      </w:r>
      <w:hyperlink r:id="rId7" w:history="1">
        <w:r w:rsidR="006A4F3F" w:rsidRPr="002720E7">
          <w:rPr>
            <w:rStyle w:val="Collegamentoipertestuale"/>
            <w:rFonts w:ascii="Helvetica" w:hAnsi="Helvetica"/>
            <w:b/>
            <w:bCs/>
            <w:sz w:val="24"/>
            <w:szCs w:val="24"/>
          </w:rPr>
          <w:t>riccardonieri.nutrizionista@gmail.com</w:t>
        </w:r>
      </w:hyperlink>
      <w:r w:rsidR="006A4F3F">
        <w:rPr>
          <w:rFonts w:ascii="Helvetica" w:hAnsi="Helvetica"/>
          <w:b/>
          <w:bCs/>
          <w:sz w:val="24"/>
          <w:szCs w:val="24"/>
        </w:rPr>
        <w:t xml:space="preserve"> </w:t>
      </w:r>
      <w:r w:rsidR="006054B7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4EDB9A07" w14:textId="77777777" w:rsidR="00853FD8" w:rsidRDefault="00853FD8">
      <w:pPr>
        <w:rPr>
          <w:rFonts w:ascii="Helvetica" w:hAnsi="Helvetica"/>
          <w:b/>
          <w:bCs/>
          <w:sz w:val="24"/>
          <w:szCs w:val="24"/>
        </w:rPr>
      </w:pPr>
    </w:p>
    <w:p w14:paraId="06976228" w14:textId="59A70E37" w:rsidR="006B7DE3" w:rsidRDefault="00853FD8">
      <w:pPr>
        <w:rPr>
          <w:rFonts w:ascii="Helvetica" w:hAnsi="Helvetica"/>
          <w:b/>
          <w:bCs/>
          <w:sz w:val="24"/>
          <w:szCs w:val="24"/>
        </w:rPr>
      </w:pPr>
      <w:r w:rsidRPr="00853FD8">
        <w:rPr>
          <w:rFonts w:ascii="Helvetica" w:hAnsi="Helvetica"/>
          <w:b/>
          <w:bCs/>
          <w:sz w:val="24"/>
          <w:szCs w:val="24"/>
        </w:rPr>
        <w:t>Istruzione e formazione</w:t>
      </w:r>
    </w:p>
    <w:p w14:paraId="78D926FF" w14:textId="3DBA0EBB" w:rsidR="00D62AE4" w:rsidRDefault="00D62AE4">
      <w:pPr>
        <w:rPr>
          <w:rFonts w:ascii="Helvetica" w:hAnsi="Helvetica"/>
          <w:b/>
          <w:bCs/>
          <w:sz w:val="24"/>
          <w:szCs w:val="24"/>
        </w:rPr>
      </w:pPr>
    </w:p>
    <w:p w14:paraId="25D3ECC8" w14:textId="30BC8AF6" w:rsidR="00D62AE4" w:rsidRPr="00D62AE4" w:rsidRDefault="00D62AE4">
      <w:pPr>
        <w:rPr>
          <w:rFonts w:ascii="Helvetica" w:hAnsi="Helvetica"/>
          <w:sz w:val="24"/>
          <w:szCs w:val="24"/>
        </w:rPr>
      </w:pPr>
      <w:r w:rsidRPr="00D62AE4">
        <w:rPr>
          <w:rFonts w:ascii="Helvetica" w:hAnsi="Helvetica"/>
          <w:sz w:val="24"/>
          <w:szCs w:val="24"/>
        </w:rPr>
        <w:t>1/10/2020</w:t>
      </w:r>
      <w:r>
        <w:rPr>
          <w:rFonts w:ascii="Helvetica" w:hAnsi="Helvetica"/>
          <w:sz w:val="24"/>
          <w:szCs w:val="24"/>
        </w:rPr>
        <w:t>: Vincitore con borsa di studio per il  Dottorato di Ricerca (</w:t>
      </w:r>
      <w:proofErr w:type="spellStart"/>
      <w:r>
        <w:rPr>
          <w:rFonts w:ascii="Helvetica" w:hAnsi="Helvetica"/>
          <w:sz w:val="24"/>
          <w:szCs w:val="24"/>
        </w:rPr>
        <w:t>PhD</w:t>
      </w:r>
      <w:proofErr w:type="spellEnd"/>
      <w:r>
        <w:rPr>
          <w:rFonts w:ascii="Helvetica" w:hAnsi="Helvetica"/>
          <w:sz w:val="24"/>
          <w:szCs w:val="24"/>
        </w:rPr>
        <w:t>) in Medicina Molecolare presso l’Università La Sapienza di Roma, svolto nel reparto di Patologia Generale del Policlinico Umberto Primo di Roma</w:t>
      </w:r>
    </w:p>
    <w:p w14:paraId="3F6A3B7B" w14:textId="6978AFF4" w:rsidR="00853FD8" w:rsidRPr="00853FD8" w:rsidRDefault="00853FD8">
      <w:pPr>
        <w:rPr>
          <w:rFonts w:ascii="Helvetica" w:hAnsi="Helvetica"/>
          <w:sz w:val="24"/>
          <w:szCs w:val="24"/>
        </w:rPr>
      </w:pPr>
    </w:p>
    <w:p w14:paraId="560319E0" w14:textId="7DA8DE5E" w:rsidR="00853FD8" w:rsidRPr="00853FD8" w:rsidRDefault="00853FD8" w:rsidP="00853FD8">
      <w:pPr>
        <w:rPr>
          <w:rFonts w:ascii="Helvetica" w:hAnsi="Helvetica"/>
          <w:sz w:val="24"/>
          <w:szCs w:val="24"/>
        </w:rPr>
      </w:pPr>
      <w:r w:rsidRPr="00853FD8">
        <w:rPr>
          <w:rFonts w:ascii="Helvetica" w:hAnsi="Helvetica"/>
          <w:sz w:val="24"/>
          <w:szCs w:val="24"/>
        </w:rPr>
        <w:t>9/3/2020:</w:t>
      </w:r>
      <w:r w:rsidRPr="00853FD8">
        <w:rPr>
          <w:rFonts w:ascii="Helvetica" w:hAnsi="Helvetica"/>
          <w:i/>
          <w:sz w:val="24"/>
          <w:szCs w:val="24"/>
        </w:rPr>
        <w:t xml:space="preserve"> Laurea magistrale in  Scienze della Nutrizione Umana presso l’</w:t>
      </w:r>
      <w:r w:rsidR="00ED656F">
        <w:rPr>
          <w:rFonts w:ascii="Helvetica" w:hAnsi="Helvetica"/>
          <w:i/>
          <w:sz w:val="24"/>
          <w:szCs w:val="24"/>
        </w:rPr>
        <w:t>U</w:t>
      </w:r>
      <w:r w:rsidRPr="00853FD8">
        <w:rPr>
          <w:rFonts w:ascii="Helvetica" w:hAnsi="Helvetica"/>
          <w:i/>
          <w:sz w:val="24"/>
          <w:szCs w:val="24"/>
        </w:rPr>
        <w:t>niversità</w:t>
      </w:r>
      <w:r w:rsidR="00ED656F">
        <w:rPr>
          <w:rFonts w:ascii="Helvetica" w:hAnsi="Helvetica"/>
          <w:i/>
          <w:sz w:val="24"/>
          <w:szCs w:val="24"/>
        </w:rPr>
        <w:t xml:space="preserve"> Telematica</w:t>
      </w:r>
      <w:r w:rsidRPr="00853FD8">
        <w:rPr>
          <w:rFonts w:ascii="Helvetica" w:hAnsi="Helvetica"/>
          <w:i/>
          <w:sz w:val="24"/>
          <w:szCs w:val="24"/>
        </w:rPr>
        <w:t xml:space="preserve"> San Raffele di Roma, Tesi sperimentale svolta presso il CNR di Pisa nell’istituto ICCOM in veste della </w:t>
      </w:r>
      <w:proofErr w:type="spellStart"/>
      <w:r w:rsidRPr="00853FD8">
        <w:rPr>
          <w:rFonts w:ascii="Helvetica" w:hAnsi="Helvetica"/>
          <w:i/>
          <w:sz w:val="24"/>
          <w:szCs w:val="24"/>
        </w:rPr>
        <w:t>Dtt</w:t>
      </w:r>
      <w:r w:rsidR="00ED656F">
        <w:rPr>
          <w:rFonts w:ascii="Helvetica" w:hAnsi="Helvetica"/>
          <w:i/>
          <w:sz w:val="24"/>
          <w:szCs w:val="24"/>
        </w:rPr>
        <w:t>.</w:t>
      </w:r>
      <w:r w:rsidRPr="00853FD8">
        <w:rPr>
          <w:rFonts w:ascii="Helvetica" w:hAnsi="Helvetica"/>
          <w:i/>
          <w:sz w:val="24"/>
          <w:szCs w:val="24"/>
        </w:rPr>
        <w:t>ssa</w:t>
      </w:r>
      <w:proofErr w:type="spellEnd"/>
      <w:r w:rsidRPr="00853FD8">
        <w:rPr>
          <w:rFonts w:ascii="Helvetica" w:hAnsi="Helvetica"/>
          <w:i/>
          <w:sz w:val="24"/>
          <w:szCs w:val="24"/>
        </w:rPr>
        <w:t xml:space="preserve"> Bramanti Emilia. Relatore di tesi </w:t>
      </w:r>
      <w:proofErr w:type="spellStart"/>
      <w:r w:rsidRPr="00853FD8">
        <w:rPr>
          <w:rFonts w:ascii="Helvetica" w:hAnsi="Helvetica"/>
          <w:i/>
          <w:sz w:val="24"/>
          <w:szCs w:val="24"/>
        </w:rPr>
        <w:t>Prf.ssa</w:t>
      </w:r>
      <w:proofErr w:type="spellEnd"/>
      <w:r w:rsidRPr="00853FD8">
        <w:rPr>
          <w:rFonts w:ascii="Helvetica" w:hAnsi="Helvetica"/>
          <w:i/>
          <w:sz w:val="24"/>
          <w:szCs w:val="24"/>
        </w:rPr>
        <w:t xml:space="preserve"> Montorsi Michela, titolo “Analisi di </w:t>
      </w:r>
      <w:proofErr w:type="spellStart"/>
      <w:r w:rsidRPr="00853FD8">
        <w:rPr>
          <w:rFonts w:ascii="Helvetica" w:hAnsi="Helvetica"/>
          <w:i/>
          <w:sz w:val="24"/>
          <w:szCs w:val="24"/>
        </w:rPr>
        <w:t>biomarcatori</w:t>
      </w:r>
      <w:proofErr w:type="spellEnd"/>
      <w:r w:rsidRPr="00853FD8">
        <w:rPr>
          <w:rFonts w:ascii="Helvetica" w:hAnsi="Helvetica"/>
          <w:i/>
          <w:sz w:val="24"/>
          <w:szCs w:val="24"/>
        </w:rPr>
        <w:t xml:space="preserve"> nella saliva mediante HPLC” con votazione 110/110 Lode. </w:t>
      </w:r>
    </w:p>
    <w:p w14:paraId="1669569D" w14:textId="60E2EF8A" w:rsidR="00853FD8" w:rsidRPr="00853FD8" w:rsidRDefault="00853FD8">
      <w:pPr>
        <w:rPr>
          <w:rFonts w:ascii="Helvetica" w:hAnsi="Helvetica"/>
          <w:sz w:val="24"/>
          <w:szCs w:val="24"/>
        </w:rPr>
      </w:pPr>
    </w:p>
    <w:p w14:paraId="7D0C6229" w14:textId="26B05483" w:rsidR="00853FD8" w:rsidRDefault="00853FD8">
      <w:pPr>
        <w:rPr>
          <w:rFonts w:ascii="Helvetica" w:hAnsi="Helvetica"/>
          <w:sz w:val="24"/>
          <w:szCs w:val="24"/>
        </w:rPr>
      </w:pPr>
      <w:r w:rsidRPr="00853FD8">
        <w:rPr>
          <w:rFonts w:ascii="Helvetica" w:hAnsi="Helvetica"/>
          <w:sz w:val="24"/>
          <w:szCs w:val="24"/>
        </w:rPr>
        <w:t xml:space="preserve">Novembre 2019-febbraio 2020: tirocinio formativo presso l’istituto ICCOM del CNR di Pisa </w:t>
      </w:r>
      <w:r w:rsidR="00ED656F">
        <w:rPr>
          <w:rFonts w:ascii="Helvetica" w:hAnsi="Helvetica"/>
          <w:sz w:val="24"/>
          <w:szCs w:val="24"/>
        </w:rPr>
        <w:t>in veste</w:t>
      </w:r>
      <w:r w:rsidRPr="00853FD8">
        <w:rPr>
          <w:rFonts w:ascii="Helvetica" w:hAnsi="Helvetica"/>
          <w:sz w:val="24"/>
          <w:szCs w:val="24"/>
        </w:rPr>
        <w:t xml:space="preserve"> della </w:t>
      </w:r>
      <w:proofErr w:type="spellStart"/>
      <w:r w:rsidRPr="00853FD8">
        <w:rPr>
          <w:rFonts w:ascii="Helvetica" w:hAnsi="Helvetica"/>
          <w:sz w:val="24"/>
          <w:szCs w:val="24"/>
        </w:rPr>
        <w:t>Dtt.ssa</w:t>
      </w:r>
      <w:proofErr w:type="spellEnd"/>
      <w:r w:rsidRPr="00853FD8">
        <w:rPr>
          <w:rFonts w:ascii="Helvetica" w:hAnsi="Helvetica"/>
          <w:sz w:val="24"/>
          <w:szCs w:val="24"/>
        </w:rPr>
        <w:t xml:space="preserve"> Bramanti Emilia. In questo periodo ho svolto </w:t>
      </w:r>
      <w:r>
        <w:rPr>
          <w:rFonts w:ascii="Helvetica" w:hAnsi="Helvetica"/>
          <w:sz w:val="24"/>
          <w:szCs w:val="24"/>
        </w:rPr>
        <w:t xml:space="preserve">attività di ricerca occupandomi </w:t>
      </w:r>
      <w:r w:rsidR="00ED656F">
        <w:rPr>
          <w:rFonts w:ascii="Helvetica" w:hAnsi="Helvetica"/>
          <w:sz w:val="24"/>
          <w:szCs w:val="24"/>
        </w:rPr>
        <w:t>dell’</w:t>
      </w:r>
      <w:r>
        <w:rPr>
          <w:rFonts w:ascii="Helvetica" w:hAnsi="Helvetica"/>
          <w:sz w:val="24"/>
          <w:szCs w:val="24"/>
        </w:rPr>
        <w:t xml:space="preserve">acquisizione e preparazione di campioni </w:t>
      </w:r>
      <w:r w:rsidR="00ED656F">
        <w:rPr>
          <w:rFonts w:ascii="Helvetica" w:hAnsi="Helvetica"/>
          <w:sz w:val="24"/>
          <w:szCs w:val="24"/>
        </w:rPr>
        <w:t>e</w:t>
      </w:r>
      <w:r>
        <w:rPr>
          <w:rFonts w:ascii="Helvetica" w:hAnsi="Helvetica"/>
          <w:sz w:val="24"/>
          <w:szCs w:val="24"/>
        </w:rPr>
        <w:t xml:space="preserve"> standard</w:t>
      </w:r>
      <w:r w:rsidR="00ED656F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, </w:t>
      </w:r>
      <w:r w:rsidRPr="00853FD8">
        <w:rPr>
          <w:rFonts w:ascii="Helvetica" w:hAnsi="Helvetica"/>
          <w:sz w:val="24"/>
          <w:szCs w:val="24"/>
        </w:rPr>
        <w:t>analisi di cromatografia liquida a fase inversa ( RP-HPLC-DAD) per l’identificazione di metaboliti salivari</w:t>
      </w:r>
      <w:r>
        <w:rPr>
          <w:rFonts w:ascii="Helvetica" w:hAnsi="Helvetica"/>
          <w:sz w:val="24"/>
          <w:szCs w:val="24"/>
        </w:rPr>
        <w:t>, an</w:t>
      </w:r>
      <w:r w:rsidR="00ED656F"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 xml:space="preserve">lisi statistica e </w:t>
      </w:r>
      <w:proofErr w:type="spellStart"/>
      <w:r>
        <w:rPr>
          <w:rFonts w:ascii="Helvetica" w:hAnsi="Helvetica"/>
          <w:sz w:val="24"/>
          <w:szCs w:val="24"/>
        </w:rPr>
        <w:t>chemiometrica</w:t>
      </w:r>
      <w:proofErr w:type="spellEnd"/>
      <w:r>
        <w:rPr>
          <w:rFonts w:ascii="Helvetica" w:hAnsi="Helvetica"/>
          <w:sz w:val="24"/>
          <w:szCs w:val="24"/>
        </w:rPr>
        <w:t>, interpretazione ed elaborazione dei dati</w:t>
      </w:r>
      <w:r w:rsidRPr="00853FD8">
        <w:rPr>
          <w:rFonts w:ascii="Helvetica" w:hAnsi="Helvetica"/>
          <w:sz w:val="24"/>
          <w:szCs w:val="24"/>
        </w:rPr>
        <w:t>.</w:t>
      </w:r>
    </w:p>
    <w:p w14:paraId="111E460C" w14:textId="77777777" w:rsidR="00D62AE4" w:rsidRPr="00853FD8" w:rsidRDefault="00D62AE4">
      <w:pPr>
        <w:rPr>
          <w:rFonts w:ascii="Helvetica" w:hAnsi="Helvetica"/>
          <w:sz w:val="24"/>
          <w:szCs w:val="24"/>
        </w:rPr>
      </w:pPr>
    </w:p>
    <w:p w14:paraId="1D10BAF7" w14:textId="55A6FF5A" w:rsidR="00853FD8" w:rsidRPr="00ED656F" w:rsidRDefault="00853FD8" w:rsidP="00ED656F">
      <w:pPr>
        <w:pStyle w:val="Titolo1"/>
        <w:spacing w:before="0" w:beforeAutospacing="0" w:after="225" w:afterAutospacing="0"/>
        <w:rPr>
          <w:rFonts w:ascii="Helvetica" w:hAnsi="Helvetica" w:cs="Arial"/>
          <w:b w:val="0"/>
          <w:bCs w:val="0"/>
          <w:i/>
          <w:iCs/>
          <w:color w:val="1A1A1A"/>
          <w:sz w:val="24"/>
          <w:szCs w:val="24"/>
          <w:lang w:val="en-US"/>
        </w:rPr>
      </w:pPr>
      <w:r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 xml:space="preserve">Il </w:t>
      </w:r>
      <w:proofErr w:type="spellStart"/>
      <w:r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>lavoro</w:t>
      </w:r>
      <w:proofErr w:type="spellEnd"/>
      <w:r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 xml:space="preserve"> è </w:t>
      </w:r>
      <w:proofErr w:type="spellStart"/>
      <w:r w:rsidR="00D62AE4"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>stato</w:t>
      </w:r>
      <w:proofErr w:type="spellEnd"/>
      <w:r w:rsidR="00D62AE4"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 xml:space="preserve"> </w:t>
      </w:r>
      <w:proofErr w:type="spellStart"/>
      <w:r w:rsidR="00D62AE4"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>pubblicato</w:t>
      </w:r>
      <w:proofErr w:type="spellEnd"/>
      <w:r w:rsidR="00D62AE4"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 xml:space="preserve"> in data </w:t>
      </w:r>
      <w:r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 xml:space="preserve">: “B. Campanella, T. Lomonaco2, E. Benedetti, M. </w:t>
      </w:r>
      <w:proofErr w:type="spellStart"/>
      <w:r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>Onor</w:t>
      </w:r>
      <w:proofErr w:type="spellEnd"/>
      <w:r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 xml:space="preserve">, R. </w:t>
      </w:r>
      <w:proofErr w:type="spellStart"/>
      <w:r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>Nieri</w:t>
      </w:r>
      <w:proofErr w:type="spellEnd"/>
      <w:r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 xml:space="preserve">, and E. </w:t>
      </w:r>
      <w:proofErr w:type="spellStart"/>
      <w:r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>Bramanti</w:t>
      </w:r>
      <w:proofErr w:type="spellEnd"/>
      <w:r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 xml:space="preserve">, A novel derivatization-free method for the analysis of low molecular weight metabolites in saliva by HPLC-UV, </w:t>
      </w:r>
      <w:r w:rsidR="00BB2480" w:rsidRPr="00BB2480">
        <w:rPr>
          <w:rFonts w:ascii="Helvetica" w:hAnsi="Helvetica" w:cs="Arial"/>
          <w:b w:val="0"/>
          <w:bCs w:val="0"/>
          <w:i/>
          <w:iCs/>
          <w:color w:val="1A1A1A"/>
          <w:sz w:val="24"/>
          <w:szCs w:val="24"/>
          <w:lang w:val="en-US"/>
        </w:rPr>
        <w:t>International Journal of Environmental Research and Public Health</w:t>
      </w:r>
      <w:r w:rsidRPr="00BB2480">
        <w:rPr>
          <w:rFonts w:ascii="Helvetica" w:hAnsi="Helvetica"/>
          <w:i/>
          <w:iCs/>
          <w:sz w:val="24"/>
          <w:szCs w:val="24"/>
          <w:lang w:val="en-US"/>
        </w:rPr>
        <w:t xml:space="preserve"> </w:t>
      </w:r>
      <w:r w:rsidRPr="00BB2480">
        <w:rPr>
          <w:rFonts w:ascii="Helvetica" w:hAnsi="Helvetica"/>
          <w:b w:val="0"/>
          <w:bCs w:val="0"/>
          <w:i/>
          <w:iCs/>
          <w:sz w:val="24"/>
          <w:szCs w:val="24"/>
          <w:lang w:val="en-US"/>
        </w:rPr>
        <w:t>2020</w:t>
      </w:r>
      <w:r w:rsidRPr="00BB2480">
        <w:rPr>
          <w:rFonts w:ascii="Helvetica" w:hAnsi="Helvetica"/>
          <w:i/>
          <w:iCs/>
          <w:sz w:val="24"/>
          <w:szCs w:val="24"/>
          <w:lang w:val="en-US"/>
        </w:rPr>
        <w:t>”</w:t>
      </w:r>
    </w:p>
    <w:p w14:paraId="4DF92D14" w14:textId="12A868B9" w:rsidR="00D62AE4" w:rsidRDefault="00853FD8" w:rsidP="00853FD8">
      <w:pPr>
        <w:rPr>
          <w:rFonts w:ascii="Helvetica" w:hAnsi="Helvetica"/>
          <w:i/>
          <w:iCs/>
          <w:sz w:val="24"/>
          <w:szCs w:val="24"/>
        </w:rPr>
      </w:pPr>
      <w:r w:rsidRPr="00853FD8">
        <w:rPr>
          <w:rFonts w:ascii="Helvetica" w:hAnsi="Helvetica"/>
          <w:i/>
          <w:iCs/>
          <w:sz w:val="24"/>
          <w:szCs w:val="24"/>
        </w:rPr>
        <w:t>Attualmente: presso il dipartimento dell’ICCOM del CNR di Pisa coautore nel progetto di ricerca</w:t>
      </w:r>
      <w:r w:rsidR="00D62AE4">
        <w:rPr>
          <w:rFonts w:ascii="Helvetica" w:hAnsi="Helvetica"/>
          <w:i/>
          <w:iCs/>
          <w:sz w:val="24"/>
          <w:szCs w:val="24"/>
        </w:rPr>
        <w:t>:</w:t>
      </w:r>
    </w:p>
    <w:p w14:paraId="61C64E75" w14:textId="77777777" w:rsidR="00BB2480" w:rsidRPr="00BB2480" w:rsidRDefault="00BB2480" w:rsidP="00853FD8">
      <w:pPr>
        <w:rPr>
          <w:rFonts w:ascii="Helvetica" w:hAnsi="Helvetica"/>
          <w:i/>
          <w:iCs/>
          <w:sz w:val="24"/>
          <w:szCs w:val="24"/>
        </w:rPr>
      </w:pPr>
    </w:p>
    <w:p w14:paraId="3E458D01" w14:textId="02305137" w:rsidR="00853FD8" w:rsidRPr="00BB2480" w:rsidRDefault="00853FD8" w:rsidP="00853FD8">
      <w:pPr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</w:pPr>
      <w:r w:rsidRPr="00BB2480">
        <w:rPr>
          <w:rFonts w:ascii="Helvetica" w:hAnsi="Helvetica"/>
          <w:i/>
          <w:iCs/>
          <w:sz w:val="24"/>
          <w:szCs w:val="24"/>
        </w:rPr>
        <w:t xml:space="preserve"> “ </w:t>
      </w:r>
      <w:proofErr w:type="spellStart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>Effect</w:t>
      </w:r>
      <w:proofErr w:type="spellEnd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 xml:space="preserve">  of </w:t>
      </w:r>
      <w:proofErr w:type="spellStart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>glucose</w:t>
      </w:r>
      <w:proofErr w:type="spellEnd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 xml:space="preserve"> in </w:t>
      </w:r>
      <w:proofErr w:type="spellStart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>immortalized</w:t>
      </w:r>
      <w:proofErr w:type="spellEnd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>hyppocampal</w:t>
      </w:r>
      <w:proofErr w:type="spellEnd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>cell</w:t>
      </w:r>
      <w:proofErr w:type="spellEnd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 xml:space="preserve"> line </w:t>
      </w:r>
      <w:proofErr w:type="spellStart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>cultures</w:t>
      </w:r>
      <w:proofErr w:type="spellEnd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 xml:space="preserve">: </w:t>
      </w:r>
      <w:proofErr w:type="spellStart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>study</w:t>
      </w:r>
      <w:proofErr w:type="spellEnd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>metabolic</w:t>
      </w:r>
      <w:proofErr w:type="spellEnd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>profile</w:t>
      </w:r>
      <w:proofErr w:type="spellEnd"/>
      <w:r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 xml:space="preserve"> ”</w:t>
      </w:r>
      <w:r w:rsidR="00BB2480" w:rsidRPr="00BB2480"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eastAsia="it-IT"/>
        </w:rPr>
        <w:t>Authors</w:t>
      </w:r>
      <w:proofErr w:type="spellEnd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eastAsia="it-IT"/>
        </w:rPr>
        <w:t xml:space="preserve">: Emilia Bramanti , </w:t>
      </w:r>
      <w:proofErr w:type="spellStart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eastAsia="it-IT"/>
        </w:rPr>
        <w:t>Ph.D</w:t>
      </w:r>
      <w:proofErr w:type="spellEnd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eastAsia="it-IT"/>
        </w:rPr>
        <w:t xml:space="preserve">. ;Beatrice Campanella, </w:t>
      </w:r>
      <w:proofErr w:type="spellStart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eastAsia="it-IT"/>
        </w:rPr>
        <w:t>Ph.D</w:t>
      </w:r>
      <w:proofErr w:type="spellEnd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eastAsia="it-IT"/>
        </w:rPr>
        <w:t xml:space="preserve">.; Tommaso Lomonaco, Dr; Edoardo Benedetti, Dr MD; Massimo </w:t>
      </w:r>
      <w:proofErr w:type="spellStart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eastAsia="it-IT"/>
        </w:rPr>
        <w:t>Onor</w:t>
      </w:r>
      <w:proofErr w:type="spellEnd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eastAsia="it-IT"/>
        </w:rPr>
        <w:t xml:space="preserve">; Riccardo </w:t>
      </w:r>
      <w:proofErr w:type="spellStart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eastAsia="it-IT"/>
        </w:rPr>
        <w:t>Nieri</w:t>
      </w:r>
      <w:proofErr w:type="spellEnd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eastAsia="it-IT"/>
        </w:rPr>
        <w:t>, Dr</w:t>
      </w:r>
    </w:p>
    <w:p w14:paraId="0B678D2D" w14:textId="1E9FA009" w:rsidR="00D62AE4" w:rsidRPr="00BB2480" w:rsidRDefault="00D62AE4" w:rsidP="00853FD8">
      <w:pPr>
        <w:rPr>
          <w:rFonts w:ascii="Helvetica" w:hAnsi="Helvetica" w:cs="Calibri"/>
          <w:i/>
          <w:iCs/>
          <w:color w:val="000000"/>
          <w:sz w:val="24"/>
          <w:szCs w:val="24"/>
          <w:lang w:eastAsia="it-IT"/>
        </w:rPr>
      </w:pPr>
    </w:p>
    <w:p w14:paraId="6932E660" w14:textId="5C140422" w:rsidR="00BB2480" w:rsidRPr="00BB2480" w:rsidRDefault="00D62AE4" w:rsidP="00BB2480">
      <w:pPr>
        <w:widowControl/>
        <w:rPr>
          <w:rFonts w:ascii="Helvetica" w:hAnsi="Helvetica"/>
          <w:i/>
          <w:iCs/>
          <w:sz w:val="24"/>
          <w:szCs w:val="24"/>
          <w:lang w:val="en-US" w:eastAsia="it-IT"/>
        </w:rPr>
      </w:pPr>
      <w:r w:rsidRPr="00BB2480">
        <w:rPr>
          <w:rFonts w:ascii="Helvetica" w:hAnsi="Helvetica" w:cs="Calibri"/>
          <w:i/>
          <w:iCs/>
          <w:color w:val="000000" w:themeColor="text1"/>
          <w:sz w:val="24"/>
          <w:szCs w:val="24"/>
          <w:lang w:val="en-US" w:eastAsia="it-IT"/>
        </w:rPr>
        <w:t xml:space="preserve">“ </w:t>
      </w:r>
      <w:r w:rsidRPr="00BB2480">
        <w:rPr>
          <w:rFonts w:ascii="Helvetica" w:hAnsi="Helvetica" w:cs="Segoe UI"/>
          <w:i/>
          <w:iCs/>
          <w:color w:val="000000" w:themeColor="text1"/>
          <w:sz w:val="24"/>
          <w:szCs w:val="24"/>
          <w:shd w:val="clear" w:color="auto" w:fill="FFFFFF"/>
          <w:lang w:val="en-US" w:eastAsia="it-IT"/>
        </w:rPr>
        <w:t>Fast direct dihydrouracil quantitation in human saliva. Method Development, Validation, and Application</w:t>
      </w:r>
      <w:r w:rsidR="00BB2480" w:rsidRPr="00BB2480">
        <w:rPr>
          <w:rFonts w:ascii="Helvetica" w:hAnsi="Helvetica" w:cs="Segoe UI"/>
          <w:i/>
          <w:iCs/>
          <w:color w:val="000000" w:themeColor="text1"/>
          <w:sz w:val="24"/>
          <w:szCs w:val="24"/>
          <w:shd w:val="clear" w:color="auto" w:fill="FFFFFF"/>
          <w:lang w:val="en-US" w:eastAsia="it-IT"/>
        </w:rPr>
        <w:t xml:space="preserve">” </w:t>
      </w:r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val="en-US" w:eastAsia="it-IT"/>
        </w:rPr>
        <w:t xml:space="preserve"> Authors: Emilia </w:t>
      </w:r>
      <w:proofErr w:type="spellStart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val="en-US" w:eastAsia="it-IT"/>
        </w:rPr>
        <w:t>Bramanti</w:t>
      </w:r>
      <w:proofErr w:type="spellEnd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val="en-US" w:eastAsia="it-IT"/>
        </w:rPr>
        <w:t xml:space="preserve"> , Ph.D. ;Beatrice Campanella, Ph.D.; Tommaso </w:t>
      </w:r>
      <w:proofErr w:type="spellStart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val="en-US" w:eastAsia="it-IT"/>
        </w:rPr>
        <w:t>Lomonaco</w:t>
      </w:r>
      <w:proofErr w:type="spellEnd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val="en-US" w:eastAsia="it-IT"/>
        </w:rPr>
        <w:t xml:space="preserve">, Dr; </w:t>
      </w:r>
      <w:proofErr w:type="spellStart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val="en-US" w:eastAsia="it-IT"/>
        </w:rPr>
        <w:t>Edoardo</w:t>
      </w:r>
      <w:proofErr w:type="spellEnd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val="en-US" w:eastAsia="it-IT"/>
        </w:rPr>
        <w:t xml:space="preserve"> Benedetti, Dr MD; Massimo </w:t>
      </w:r>
      <w:proofErr w:type="spellStart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val="en-US" w:eastAsia="it-IT"/>
        </w:rPr>
        <w:t>Onor</w:t>
      </w:r>
      <w:proofErr w:type="spellEnd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val="en-US" w:eastAsia="it-IT"/>
        </w:rPr>
        <w:t xml:space="preserve">; Riccardo </w:t>
      </w:r>
      <w:proofErr w:type="spellStart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val="en-US" w:eastAsia="it-IT"/>
        </w:rPr>
        <w:t>Nieri</w:t>
      </w:r>
      <w:proofErr w:type="spellEnd"/>
      <w:r w:rsidR="00BB2480" w:rsidRPr="00BB2480">
        <w:rPr>
          <w:rFonts w:ascii="Helvetica" w:hAnsi="Helvetica" w:cs="Segoe UI"/>
          <w:i/>
          <w:iCs/>
          <w:color w:val="201F1E"/>
          <w:sz w:val="24"/>
          <w:szCs w:val="24"/>
          <w:shd w:val="clear" w:color="auto" w:fill="FFFFFF"/>
          <w:lang w:val="en-US" w:eastAsia="it-IT"/>
        </w:rPr>
        <w:t>, Dr</w:t>
      </w:r>
    </w:p>
    <w:p w14:paraId="3A791D54" w14:textId="60BCEAEE" w:rsidR="00D62AE4" w:rsidRPr="00BB2480" w:rsidRDefault="00D62AE4" w:rsidP="00D62AE4">
      <w:pPr>
        <w:widowControl/>
        <w:rPr>
          <w:color w:val="000000" w:themeColor="text1"/>
          <w:sz w:val="24"/>
          <w:szCs w:val="24"/>
          <w:lang w:val="en-US" w:eastAsia="it-IT"/>
        </w:rPr>
      </w:pPr>
    </w:p>
    <w:p w14:paraId="6CCB44F2" w14:textId="5366F3E2" w:rsidR="00D62AE4" w:rsidRPr="00D62AE4" w:rsidRDefault="00D62AE4" w:rsidP="00853FD8">
      <w:pPr>
        <w:rPr>
          <w:rFonts w:ascii="Helvetica" w:hAnsi="Helvetica" w:cs="Calibri"/>
          <w:color w:val="000000"/>
          <w:sz w:val="24"/>
          <w:szCs w:val="24"/>
          <w:lang w:val="en-US" w:eastAsia="it-IT"/>
        </w:rPr>
      </w:pPr>
    </w:p>
    <w:p w14:paraId="61E769DC" w14:textId="57CBD456" w:rsidR="00BB2480" w:rsidRDefault="00BB2480" w:rsidP="00853FD8">
      <w:pPr>
        <w:pStyle w:val="NormaleWeb"/>
        <w:rPr>
          <w:rFonts w:ascii="Helvetica" w:hAnsi="Helvetica" w:cs="Calibri"/>
          <w:color w:val="000000"/>
        </w:rPr>
      </w:pPr>
      <w:r w:rsidRPr="00D75F2B">
        <w:rPr>
          <w:rFonts w:ascii="Helvetica" w:hAnsi="Helvetica"/>
        </w:rPr>
        <w:t>“</w:t>
      </w:r>
      <w:r w:rsidRPr="00D75F2B">
        <w:rPr>
          <w:rStyle w:val="Enfasicorsivo"/>
          <w:rFonts w:ascii="Helvetica" w:hAnsi="Helvetica"/>
        </w:rPr>
        <w:t>Autorizzo il trattamento dei miei dati personali, ai sensi del D.lgs. 196 del 30 giugno 2003</w:t>
      </w:r>
      <w:r w:rsidRPr="00D75F2B">
        <w:rPr>
          <w:rFonts w:ascii="Helvetica" w:hAnsi="Helvetica"/>
        </w:rPr>
        <w:t>”</w:t>
      </w:r>
    </w:p>
    <w:p w14:paraId="316FA835" w14:textId="74259C3B" w:rsidR="00853FD8" w:rsidRDefault="00853FD8" w:rsidP="00853FD8">
      <w:pPr>
        <w:pStyle w:val="NormaleWeb"/>
        <w:rPr>
          <w:rFonts w:ascii="Helvetica" w:hAnsi="Helvetica"/>
        </w:rPr>
      </w:pPr>
      <w:r w:rsidRPr="00853FD8">
        <w:rPr>
          <w:rFonts w:ascii="Helvetica" w:hAnsi="Helvetica" w:cs="Calibri"/>
          <w:color w:val="000000"/>
        </w:rPr>
        <w:lastRenderedPageBreak/>
        <w:t xml:space="preserve">12/12/2017: </w:t>
      </w:r>
      <w:r w:rsidRPr="00853FD8">
        <w:rPr>
          <w:rFonts w:ascii="Helvetica" w:hAnsi="Helvetica"/>
        </w:rPr>
        <w:t xml:space="preserve">Laurea in Scienze Motorie c/o presso la </w:t>
      </w:r>
      <w:proofErr w:type="spellStart"/>
      <w:r w:rsidRPr="00853FD8">
        <w:rPr>
          <w:rFonts w:ascii="Helvetica" w:hAnsi="Helvetica"/>
        </w:rPr>
        <w:t>facolta</w:t>
      </w:r>
      <w:proofErr w:type="spellEnd"/>
      <w:r w:rsidRPr="00853FD8">
        <w:rPr>
          <w:rFonts w:ascii="Helvetica" w:hAnsi="Helvetica"/>
        </w:rPr>
        <w:t>̀ di Pisa , Tesi svolta presso il reparto di Medicina dello Sport dell’ospedale Santa Chiara di Pisa dal titolo di tesi “</w:t>
      </w:r>
      <w:r w:rsidRPr="00853FD8">
        <w:rPr>
          <w:rFonts w:ascii="Helvetica" w:hAnsi="Helvetica"/>
          <w:i/>
          <w:iCs/>
        </w:rPr>
        <w:t>L’importanza del test da sforzo cardiopolmonare (CPET) nella pianificazione dell’allenamento sportivo</w:t>
      </w:r>
      <w:r w:rsidRPr="00853FD8">
        <w:rPr>
          <w:rFonts w:ascii="Helvetica" w:hAnsi="Helvetica"/>
        </w:rPr>
        <w:t>” , votazione 108/110</w:t>
      </w:r>
      <w:r>
        <w:rPr>
          <w:rFonts w:ascii="Helvetica" w:hAnsi="Helvetica"/>
        </w:rPr>
        <w:t>.</w:t>
      </w:r>
    </w:p>
    <w:p w14:paraId="4F8A9A27" w14:textId="27157E88" w:rsidR="00853FD8" w:rsidRPr="00853FD8" w:rsidRDefault="00853FD8" w:rsidP="00853FD8">
      <w:pPr>
        <w:pStyle w:val="NormaleWeb"/>
        <w:rPr>
          <w:rFonts w:ascii="Helvetica" w:hAnsi="Helvetica"/>
        </w:rPr>
      </w:pPr>
      <w:r>
        <w:rPr>
          <w:rFonts w:ascii="Helvetica" w:hAnsi="Helvetica"/>
          <w:i/>
        </w:rPr>
        <w:t xml:space="preserve">Dal 2014 al 2016 </w:t>
      </w:r>
      <w:r w:rsidRPr="00D75F2B">
        <w:rPr>
          <w:rFonts w:ascii="Helvetica" w:hAnsi="Helvetica"/>
          <w:i/>
        </w:rPr>
        <w:t xml:space="preserve">Ho frequentato per 2 anni  la Honolulu </w:t>
      </w:r>
      <w:proofErr w:type="spellStart"/>
      <w:r w:rsidRPr="00D75F2B">
        <w:rPr>
          <w:rFonts w:ascii="Helvetica" w:hAnsi="Helvetica"/>
          <w:i/>
        </w:rPr>
        <w:t>University</w:t>
      </w:r>
      <w:proofErr w:type="spellEnd"/>
      <w:r w:rsidRPr="00D75F2B">
        <w:rPr>
          <w:rFonts w:ascii="Helvetica" w:hAnsi="Helvetica"/>
          <w:i/>
        </w:rPr>
        <w:t xml:space="preserve"> in “scienze of </w:t>
      </w:r>
      <w:proofErr w:type="spellStart"/>
      <w:r w:rsidRPr="00D75F2B">
        <w:rPr>
          <w:rFonts w:ascii="Helvetica" w:hAnsi="Helvetica"/>
          <w:i/>
        </w:rPr>
        <w:t>Osteopaty”</w:t>
      </w:r>
      <w:r>
        <w:rPr>
          <w:rFonts w:ascii="Helvetica" w:hAnsi="Helvetica"/>
          <w:i/>
        </w:rPr>
        <w:t>presso</w:t>
      </w:r>
      <w:proofErr w:type="spellEnd"/>
      <w:r>
        <w:rPr>
          <w:rFonts w:ascii="Helvetica" w:hAnsi="Helvetica"/>
          <w:i/>
        </w:rPr>
        <w:t xml:space="preserve"> la sede di Roma</w:t>
      </w:r>
      <w:r w:rsidRPr="00D75F2B">
        <w:rPr>
          <w:rFonts w:ascii="Helvetica" w:hAnsi="Helvetica"/>
          <w:i/>
        </w:rPr>
        <w:t xml:space="preserve"> che ho lasciato per dedicarmi a pieno agli studi sull’a</w:t>
      </w:r>
      <w:r>
        <w:rPr>
          <w:rFonts w:ascii="Helvetica" w:hAnsi="Helvetica"/>
          <w:i/>
        </w:rPr>
        <w:t>l</w:t>
      </w:r>
      <w:r w:rsidRPr="00D75F2B">
        <w:rPr>
          <w:rFonts w:ascii="Helvetica" w:hAnsi="Helvetica"/>
          <w:i/>
        </w:rPr>
        <w:t>imentazione</w:t>
      </w:r>
    </w:p>
    <w:p w14:paraId="728919CF" w14:textId="4DB86017" w:rsidR="00853FD8" w:rsidRDefault="00853FD8" w:rsidP="00853FD8">
      <w:pPr>
        <w:rPr>
          <w:rFonts w:ascii="Helvetica" w:hAnsi="Helvetica" w:cs="Calibri"/>
          <w:color w:val="000000"/>
          <w:sz w:val="24"/>
          <w:szCs w:val="24"/>
          <w:lang w:eastAsia="it-IT"/>
        </w:rPr>
      </w:pPr>
      <w:r w:rsidRPr="00853FD8">
        <w:rPr>
          <w:rFonts w:ascii="Helvetica" w:hAnsi="Helvetica" w:cs="Calibri"/>
          <w:color w:val="000000"/>
          <w:sz w:val="24"/>
          <w:szCs w:val="24"/>
          <w:lang w:eastAsia="it-IT"/>
        </w:rPr>
        <w:t xml:space="preserve"> Diplomato presso l’istituto tecnico per Geometri, Massa </w:t>
      </w:r>
    </w:p>
    <w:p w14:paraId="354B2FB8" w14:textId="77777777" w:rsidR="00853FD8" w:rsidRDefault="00853FD8" w:rsidP="00853FD8">
      <w:pPr>
        <w:rPr>
          <w:rFonts w:ascii="Helvetica" w:hAnsi="Helvetica" w:cs="Calibri"/>
          <w:color w:val="000000"/>
          <w:sz w:val="24"/>
          <w:szCs w:val="24"/>
          <w:lang w:eastAsia="it-IT"/>
        </w:rPr>
      </w:pPr>
    </w:p>
    <w:p w14:paraId="6B7F50B7" w14:textId="77777777" w:rsidR="00FE2011" w:rsidRDefault="00FE2011" w:rsidP="00853FD8">
      <w:pPr>
        <w:rPr>
          <w:rFonts w:ascii="Helvetica" w:hAnsi="Helvetica"/>
          <w:sz w:val="24"/>
          <w:szCs w:val="24"/>
        </w:rPr>
      </w:pPr>
    </w:p>
    <w:p w14:paraId="51B09D2D" w14:textId="7C978CB4" w:rsidR="00853FD8" w:rsidRDefault="00853FD8">
      <w:pPr>
        <w:rPr>
          <w:rFonts w:ascii="Helvetica" w:hAnsi="Helvetica"/>
          <w:b/>
          <w:bCs/>
          <w:sz w:val="24"/>
          <w:szCs w:val="24"/>
        </w:rPr>
      </w:pPr>
      <w:r w:rsidRPr="00853FD8">
        <w:rPr>
          <w:rFonts w:ascii="Helvetica" w:hAnsi="Helvetica"/>
          <w:b/>
          <w:bCs/>
          <w:sz w:val="24"/>
          <w:szCs w:val="24"/>
        </w:rPr>
        <w:t>Lingue</w:t>
      </w:r>
    </w:p>
    <w:p w14:paraId="713E2B04" w14:textId="7905314F" w:rsidR="00853FD8" w:rsidRDefault="00853FD8">
      <w:pPr>
        <w:rPr>
          <w:rFonts w:ascii="Helvetica" w:hAnsi="Helvetica"/>
          <w:b/>
          <w:bCs/>
          <w:sz w:val="24"/>
          <w:szCs w:val="24"/>
        </w:rPr>
      </w:pPr>
    </w:p>
    <w:p w14:paraId="5741A373" w14:textId="39CC87E6" w:rsidR="00853FD8" w:rsidRPr="00853FD8" w:rsidRDefault="00853FD8">
      <w:pPr>
        <w:rPr>
          <w:rFonts w:ascii="Helvetica" w:hAnsi="Helvetica"/>
          <w:sz w:val="24"/>
          <w:szCs w:val="24"/>
        </w:rPr>
      </w:pPr>
      <w:r w:rsidRPr="00853FD8">
        <w:rPr>
          <w:rFonts w:ascii="Helvetica" w:hAnsi="Helvetica"/>
          <w:sz w:val="24"/>
          <w:szCs w:val="24"/>
        </w:rPr>
        <w:t>Madrelingua.      Italiana</w:t>
      </w:r>
    </w:p>
    <w:p w14:paraId="3EF13725" w14:textId="2E6FF1DD" w:rsidR="00853FD8" w:rsidRPr="00853FD8" w:rsidRDefault="00853FD8">
      <w:pPr>
        <w:rPr>
          <w:rFonts w:ascii="Helvetica" w:hAnsi="Helvetica"/>
          <w:sz w:val="24"/>
          <w:szCs w:val="24"/>
        </w:rPr>
      </w:pPr>
    </w:p>
    <w:p w14:paraId="179E8307" w14:textId="488006BE" w:rsidR="00853FD8" w:rsidRDefault="00853FD8">
      <w:pPr>
        <w:rPr>
          <w:rFonts w:ascii="Helvetica" w:hAnsi="Helvetica"/>
          <w:sz w:val="24"/>
          <w:szCs w:val="24"/>
        </w:rPr>
      </w:pPr>
      <w:r w:rsidRPr="00853FD8">
        <w:rPr>
          <w:rFonts w:ascii="Helvetica" w:hAnsi="Helvetica"/>
          <w:sz w:val="24"/>
          <w:szCs w:val="24"/>
        </w:rPr>
        <w:t xml:space="preserve">Inglese  B2 e B1 </w:t>
      </w:r>
    </w:p>
    <w:p w14:paraId="728F73AC" w14:textId="045586B9" w:rsidR="00853FD8" w:rsidRDefault="00853FD8">
      <w:pPr>
        <w:rPr>
          <w:rFonts w:ascii="Helvetica" w:hAnsi="Helvetica"/>
          <w:sz w:val="24"/>
          <w:szCs w:val="24"/>
        </w:rPr>
      </w:pPr>
    </w:p>
    <w:p w14:paraId="601E16C9" w14:textId="5961AEDD" w:rsidR="00853FD8" w:rsidRPr="00853FD8" w:rsidRDefault="00853FD8">
      <w:pPr>
        <w:rPr>
          <w:rFonts w:ascii="Helvetica" w:hAnsi="Helvetica"/>
          <w:b/>
          <w:bCs/>
          <w:sz w:val="24"/>
          <w:szCs w:val="24"/>
        </w:rPr>
      </w:pPr>
      <w:r w:rsidRPr="00853FD8">
        <w:rPr>
          <w:rFonts w:ascii="Helvetica" w:hAnsi="Helvetica"/>
          <w:b/>
          <w:bCs/>
          <w:sz w:val="24"/>
          <w:szCs w:val="24"/>
        </w:rPr>
        <w:t>Informazioni aggiuntive</w:t>
      </w:r>
    </w:p>
    <w:p w14:paraId="137E26EF" w14:textId="69A85FB6" w:rsidR="00853FD8" w:rsidRDefault="00853FD8">
      <w:pPr>
        <w:rPr>
          <w:rFonts w:ascii="Helvetica" w:hAnsi="Helvetica"/>
          <w:sz w:val="24"/>
          <w:szCs w:val="24"/>
        </w:rPr>
      </w:pPr>
    </w:p>
    <w:p w14:paraId="7B6CAE7E" w14:textId="44AB1D65" w:rsidR="00853FD8" w:rsidRDefault="00853FD8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Patente  A e B, automunito </w:t>
      </w:r>
    </w:p>
    <w:p w14:paraId="739374BE" w14:textId="7AF2A10B" w:rsidR="00853FD8" w:rsidRDefault="00853FD8">
      <w:pPr>
        <w:rPr>
          <w:rFonts w:ascii="Helvetica" w:hAnsi="Helvetica"/>
          <w:sz w:val="24"/>
          <w:szCs w:val="24"/>
        </w:rPr>
      </w:pPr>
    </w:p>
    <w:p w14:paraId="69C728A6" w14:textId="47117331" w:rsidR="00853FD8" w:rsidRPr="004A0169" w:rsidRDefault="00853FD8">
      <w:pPr>
        <w:rPr>
          <w:rFonts w:ascii="Helvetica" w:hAnsi="Helvetica"/>
          <w:b/>
          <w:bCs/>
          <w:sz w:val="24"/>
          <w:szCs w:val="24"/>
        </w:rPr>
      </w:pPr>
      <w:r w:rsidRPr="00FE2011">
        <w:rPr>
          <w:rFonts w:ascii="Helvetica" w:hAnsi="Helvetica"/>
          <w:b/>
          <w:bCs/>
          <w:sz w:val="24"/>
          <w:szCs w:val="24"/>
        </w:rPr>
        <w:t xml:space="preserve">Hobby </w:t>
      </w:r>
    </w:p>
    <w:p w14:paraId="3286D497" w14:textId="50DE7180" w:rsidR="00FE2011" w:rsidRDefault="00FE2011">
      <w:pPr>
        <w:rPr>
          <w:rFonts w:ascii="Helvetica" w:hAnsi="Helvetica"/>
          <w:sz w:val="24"/>
          <w:szCs w:val="24"/>
        </w:rPr>
      </w:pPr>
    </w:p>
    <w:p w14:paraId="65315F3E" w14:textId="77777777" w:rsidR="00404C4D" w:rsidRDefault="00ED656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</w:t>
      </w:r>
      <w:r w:rsidR="00FE2011">
        <w:rPr>
          <w:rFonts w:ascii="Helvetica" w:hAnsi="Helvetica"/>
          <w:sz w:val="24"/>
          <w:szCs w:val="24"/>
        </w:rPr>
        <w:t>rekking</w:t>
      </w:r>
      <w:r>
        <w:rPr>
          <w:rFonts w:ascii="Helvetica" w:hAnsi="Helvetica"/>
          <w:sz w:val="24"/>
          <w:szCs w:val="24"/>
        </w:rPr>
        <w:t xml:space="preserve"> e</w:t>
      </w:r>
      <w:r w:rsidR="00FE2011">
        <w:rPr>
          <w:rFonts w:ascii="Helvetica" w:hAnsi="Helvetica"/>
          <w:sz w:val="24"/>
          <w:szCs w:val="24"/>
        </w:rPr>
        <w:t xml:space="preserve"> la montagna</w:t>
      </w:r>
      <w:r>
        <w:rPr>
          <w:rFonts w:ascii="Helvetica" w:hAnsi="Helvetica"/>
          <w:sz w:val="24"/>
          <w:szCs w:val="24"/>
        </w:rPr>
        <w:t>,</w:t>
      </w:r>
      <w:r w:rsidR="00FE2011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p</w:t>
      </w:r>
      <w:r w:rsidR="00FE2011">
        <w:rPr>
          <w:rFonts w:ascii="Helvetica" w:hAnsi="Helvetica"/>
          <w:sz w:val="24"/>
          <w:szCs w:val="24"/>
        </w:rPr>
        <w:t>ost</w:t>
      </w:r>
      <w:r>
        <w:rPr>
          <w:rFonts w:ascii="Helvetica" w:hAnsi="Helvetica"/>
          <w:sz w:val="24"/>
          <w:szCs w:val="24"/>
        </w:rPr>
        <w:t>o</w:t>
      </w:r>
      <w:r w:rsidR="00FE2011">
        <w:rPr>
          <w:rFonts w:ascii="Helvetica" w:hAnsi="Helvetica"/>
          <w:sz w:val="24"/>
          <w:szCs w:val="24"/>
        </w:rPr>
        <w:t xml:space="preserve"> in cui mi rifugio quando il tempo lo concerne.</w:t>
      </w:r>
      <w:r w:rsidRPr="00ED656F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Mi piace viaggiare, visitare </w:t>
      </w:r>
      <w:r w:rsidR="00404C4D">
        <w:rPr>
          <w:rFonts w:ascii="Helvetica" w:hAnsi="Helvetica"/>
          <w:sz w:val="24"/>
          <w:szCs w:val="24"/>
        </w:rPr>
        <w:t xml:space="preserve">posti nuovi e confrontarmi con persone nuove e vivere altre usanze e costumi. </w:t>
      </w:r>
    </w:p>
    <w:p w14:paraId="6B0EBCAF" w14:textId="42D7F03F" w:rsidR="004A0169" w:rsidRDefault="00FE2011" w:rsidP="004A016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Ho la passione </w:t>
      </w:r>
      <w:r w:rsidR="00ED656F">
        <w:rPr>
          <w:rFonts w:ascii="Helvetica" w:hAnsi="Helvetica"/>
          <w:sz w:val="24"/>
          <w:szCs w:val="24"/>
        </w:rPr>
        <w:t>per la</w:t>
      </w:r>
      <w:r>
        <w:rPr>
          <w:rFonts w:ascii="Helvetica" w:hAnsi="Helvetica"/>
          <w:sz w:val="24"/>
          <w:szCs w:val="24"/>
        </w:rPr>
        <w:t xml:space="preserve"> lettura</w:t>
      </w:r>
      <w:r w:rsidR="00404C4D">
        <w:rPr>
          <w:rFonts w:ascii="Helvetica" w:hAnsi="Helvetica"/>
          <w:sz w:val="24"/>
          <w:szCs w:val="24"/>
        </w:rPr>
        <w:t xml:space="preserve"> e l’</w:t>
      </w:r>
      <w:r w:rsidR="004A0169">
        <w:rPr>
          <w:rFonts w:ascii="Helvetica" w:hAnsi="Helvetica"/>
          <w:sz w:val="24"/>
          <w:szCs w:val="24"/>
        </w:rPr>
        <w:t>attività fisica in tutte le sue forme, sia attività contro resistenza che aerobica</w:t>
      </w:r>
      <w:r w:rsidR="00404C4D">
        <w:rPr>
          <w:rFonts w:ascii="Helvetica" w:hAnsi="Helvetica"/>
          <w:sz w:val="24"/>
          <w:szCs w:val="24"/>
        </w:rPr>
        <w:t xml:space="preserve">. </w:t>
      </w:r>
    </w:p>
    <w:p w14:paraId="76C05B55" w14:textId="5C65D9E1" w:rsidR="004A0169" w:rsidRDefault="00404C4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Sono curioso e questo mi spinge ad ascoltare e confrontarmi con gli altri, ecco perché mi piace lavorare in team.  </w:t>
      </w:r>
    </w:p>
    <w:p w14:paraId="4396617D" w14:textId="7B26E3C7" w:rsidR="004A0169" w:rsidRDefault="004A0169">
      <w:pPr>
        <w:rPr>
          <w:rFonts w:ascii="Helvetica" w:hAnsi="Helvetica"/>
          <w:sz w:val="24"/>
          <w:szCs w:val="24"/>
        </w:rPr>
      </w:pPr>
    </w:p>
    <w:p w14:paraId="5FEBC9CF" w14:textId="73A9EE13" w:rsidR="00853FD8" w:rsidRDefault="00853FD8">
      <w:pPr>
        <w:rPr>
          <w:rFonts w:ascii="Helvetica" w:hAnsi="Helvetica"/>
          <w:sz w:val="24"/>
          <w:szCs w:val="24"/>
        </w:rPr>
      </w:pPr>
    </w:p>
    <w:p w14:paraId="1BB9E5D1" w14:textId="2CC524BD" w:rsidR="00853FD8" w:rsidRDefault="00853FD8">
      <w:pPr>
        <w:rPr>
          <w:rFonts w:ascii="Helvetica" w:hAnsi="Helvetica"/>
          <w:sz w:val="24"/>
          <w:szCs w:val="24"/>
        </w:rPr>
      </w:pPr>
    </w:p>
    <w:p w14:paraId="6AEFAE43" w14:textId="07FD3F59" w:rsidR="00853FD8" w:rsidRDefault="00853FD8">
      <w:pPr>
        <w:rPr>
          <w:rFonts w:ascii="Helvetica" w:hAnsi="Helvetica"/>
          <w:sz w:val="24"/>
          <w:szCs w:val="24"/>
        </w:rPr>
      </w:pPr>
    </w:p>
    <w:p w14:paraId="0EA41AA2" w14:textId="77777777" w:rsidR="00853FD8" w:rsidRPr="00D75F2B" w:rsidRDefault="00853FD8" w:rsidP="00853FD8">
      <w:pPr>
        <w:rPr>
          <w:rFonts w:ascii="Helvetica" w:hAnsi="Helvetica"/>
          <w:sz w:val="24"/>
          <w:szCs w:val="24"/>
        </w:rPr>
      </w:pPr>
      <w:r w:rsidRPr="00D75F2B">
        <w:rPr>
          <w:rFonts w:ascii="Helvetica" w:hAnsi="Helvetica"/>
          <w:sz w:val="24"/>
          <w:szCs w:val="24"/>
        </w:rPr>
        <w:t>“</w:t>
      </w:r>
      <w:r w:rsidRPr="00D75F2B">
        <w:rPr>
          <w:rStyle w:val="Enfasicorsivo"/>
          <w:rFonts w:ascii="Helvetica" w:hAnsi="Helvetica"/>
          <w:sz w:val="24"/>
          <w:szCs w:val="24"/>
        </w:rPr>
        <w:t>Autorizzo il trattamento dei miei dati personali, ai sensi del D.lgs. 196 del 30 giugno 2003</w:t>
      </w:r>
      <w:r w:rsidRPr="00D75F2B">
        <w:rPr>
          <w:rFonts w:ascii="Helvetica" w:hAnsi="Helvetica"/>
          <w:sz w:val="24"/>
          <w:szCs w:val="24"/>
        </w:rPr>
        <w:t>”</w:t>
      </w:r>
    </w:p>
    <w:p w14:paraId="1973E851" w14:textId="77777777" w:rsidR="00853FD8" w:rsidRPr="00853FD8" w:rsidRDefault="00853FD8">
      <w:pPr>
        <w:rPr>
          <w:rFonts w:ascii="Helvetica" w:hAnsi="Helvetica"/>
          <w:sz w:val="24"/>
          <w:szCs w:val="24"/>
        </w:rPr>
      </w:pPr>
    </w:p>
    <w:sectPr w:rsidR="00853FD8" w:rsidRPr="00853FD8" w:rsidSect="00BB60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C6000"/>
    <w:multiLevelType w:val="hybridMultilevel"/>
    <w:tmpl w:val="3080F770"/>
    <w:lvl w:ilvl="0" w:tplc="44C8359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D8"/>
    <w:rsid w:val="000D6D1B"/>
    <w:rsid w:val="00404C4D"/>
    <w:rsid w:val="004A0169"/>
    <w:rsid w:val="005D0296"/>
    <w:rsid w:val="006054B7"/>
    <w:rsid w:val="006A4F3F"/>
    <w:rsid w:val="006B7DE3"/>
    <w:rsid w:val="00717781"/>
    <w:rsid w:val="00853FD8"/>
    <w:rsid w:val="00BB2480"/>
    <w:rsid w:val="00BB602F"/>
    <w:rsid w:val="00D62AE4"/>
    <w:rsid w:val="00ED656F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2004"/>
  <w15:chartTrackingRefBased/>
  <w15:docId w15:val="{D0EB21B4-EA82-8B4B-993E-60B2B1D8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FD8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Titolo1">
    <w:name w:val="heading 1"/>
    <w:basedOn w:val="Normale"/>
    <w:link w:val="Titolo1Carattere"/>
    <w:uiPriority w:val="9"/>
    <w:qFormat/>
    <w:rsid w:val="00BB2480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853FD8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853FD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53FD8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uiPriority w:val="34"/>
    <w:qFormat/>
    <w:rsid w:val="00853FD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53FD8"/>
    <w:pPr>
      <w:widowControl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uiPriority w:val="20"/>
    <w:qFormat/>
    <w:rsid w:val="00853FD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01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011"/>
    <w:rPr>
      <w:rFonts w:ascii="Times New Roman" w:eastAsia="Times New Roman" w:hAnsi="Times New Roman" w:cs="Times New Roman"/>
      <w:sz w:val="18"/>
      <w:szCs w:val="18"/>
      <w:lang w:eastAsia="ko-K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24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02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0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cardonieri.nutrizionis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cardo.nieri@biologo.onb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nieri</dc:creator>
  <cp:keywords/>
  <dc:description/>
  <cp:lastModifiedBy>riccardo nieri</cp:lastModifiedBy>
  <cp:revision>8</cp:revision>
  <cp:lastPrinted>2020-05-19T13:43:00Z</cp:lastPrinted>
  <dcterms:created xsi:type="dcterms:W3CDTF">2020-05-19T13:43:00Z</dcterms:created>
  <dcterms:modified xsi:type="dcterms:W3CDTF">2021-05-06T19:24:00Z</dcterms:modified>
</cp:coreProperties>
</file>