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89744" w14:textId="6751AF06" w:rsidR="00576986" w:rsidRDefault="00576986" w:rsidP="00576986">
      <w:pPr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EVALUATION CRITERIA for admission to PhD course INFRASTRUCTURES AND TRANSPORT (XXX</w:t>
      </w:r>
      <w:r w:rsidR="003D12D4">
        <w:rPr>
          <w:rFonts w:ascii="Arial" w:hAnsi="Arial" w:cs="Arial"/>
          <w:sz w:val="40"/>
          <w:szCs w:val="40"/>
          <w:lang w:val="en-US"/>
        </w:rPr>
        <w:t>I</w:t>
      </w:r>
      <w:r w:rsidR="004E19E7">
        <w:rPr>
          <w:rFonts w:ascii="Arial" w:hAnsi="Arial" w:cs="Arial"/>
          <w:sz w:val="40"/>
          <w:szCs w:val="40"/>
          <w:lang w:val="en-US"/>
        </w:rPr>
        <w:t>X</w:t>
      </w:r>
      <w:r>
        <w:rPr>
          <w:rFonts w:ascii="Arial" w:hAnsi="Arial" w:cs="Arial"/>
          <w:sz w:val="40"/>
          <w:szCs w:val="40"/>
          <w:lang w:val="en-US"/>
        </w:rPr>
        <w:t xml:space="preserve"> cycle</w:t>
      </w:r>
      <w:r w:rsidR="00C84CFE">
        <w:rPr>
          <w:rFonts w:ascii="Arial" w:hAnsi="Arial" w:cs="Arial"/>
          <w:sz w:val="40"/>
          <w:szCs w:val="40"/>
          <w:lang w:val="en-US"/>
        </w:rPr>
        <w:t xml:space="preserve"> - INPS</w:t>
      </w:r>
      <w:r>
        <w:rPr>
          <w:rFonts w:ascii="Arial" w:hAnsi="Arial" w:cs="Arial"/>
          <w:sz w:val="40"/>
          <w:szCs w:val="40"/>
          <w:lang w:val="en-US"/>
        </w:rPr>
        <w:t>)</w:t>
      </w:r>
    </w:p>
    <w:p w14:paraId="395FF31B" w14:textId="5FC60794" w:rsidR="00576986" w:rsidRPr="00192898" w:rsidRDefault="00281336" w:rsidP="0057698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="00576986" w:rsidRPr="00192898">
        <w:rPr>
          <w:rFonts w:ascii="Arial" w:hAnsi="Arial" w:cs="Arial"/>
          <w:sz w:val="24"/>
          <w:szCs w:val="24"/>
          <w:lang w:val="en-US"/>
        </w:rPr>
        <w:t xml:space="preserve"> exam will be evaluated according to the following criteria:</w:t>
      </w:r>
    </w:p>
    <w:p w14:paraId="4DA0F295" w14:textId="6F100D43" w:rsidR="00576986" w:rsidRPr="00192898" w:rsidRDefault="00576986" w:rsidP="00576986">
      <w:pPr>
        <w:rPr>
          <w:rFonts w:ascii="Arial" w:hAnsi="Arial" w:cs="Arial"/>
          <w:b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 xml:space="preserve">1. Interview (max </w:t>
      </w:r>
      <w:r w:rsidR="00C84CFE">
        <w:rPr>
          <w:rFonts w:ascii="Arial" w:hAnsi="Arial" w:cs="Arial"/>
          <w:b/>
          <w:sz w:val="24"/>
          <w:szCs w:val="24"/>
          <w:lang w:val="en-US"/>
        </w:rPr>
        <w:t>100</w:t>
      </w:r>
      <w:r w:rsidRPr="00192898">
        <w:rPr>
          <w:rFonts w:ascii="Arial" w:hAnsi="Arial" w:cs="Arial"/>
          <w:b/>
          <w:sz w:val="24"/>
          <w:szCs w:val="24"/>
          <w:lang w:val="en-US"/>
        </w:rPr>
        <w:t xml:space="preserve"> points)</w:t>
      </w:r>
    </w:p>
    <w:p w14:paraId="35AAA020" w14:textId="3B9A7756" w:rsidR="00C84CFE" w:rsidRDefault="00576986" w:rsidP="00C84CFE">
      <w:pPr>
        <w:rPr>
          <w:rFonts w:ascii="Arial" w:hAnsi="Arial" w:cs="Arial"/>
          <w:sz w:val="24"/>
          <w:szCs w:val="24"/>
          <w:lang w:val="en-US"/>
        </w:rPr>
      </w:pPr>
      <w:r w:rsidRPr="00192898">
        <w:rPr>
          <w:rFonts w:ascii="Arial" w:hAnsi="Arial" w:cs="Arial"/>
          <w:sz w:val="24"/>
          <w:szCs w:val="24"/>
          <w:lang w:val="en-US"/>
        </w:rPr>
        <w:t xml:space="preserve">The oral test is intended to deepen the topics </w:t>
      </w:r>
      <w:r w:rsidR="00C84CFE">
        <w:rPr>
          <w:rFonts w:ascii="Arial" w:hAnsi="Arial" w:cs="Arial"/>
          <w:sz w:val="24"/>
          <w:szCs w:val="24"/>
          <w:lang w:val="en-US"/>
        </w:rPr>
        <w:t>related to</w:t>
      </w:r>
      <w:r w:rsidRPr="00192898">
        <w:rPr>
          <w:rFonts w:ascii="Arial" w:hAnsi="Arial" w:cs="Arial"/>
          <w:sz w:val="24"/>
          <w:szCs w:val="24"/>
          <w:lang w:val="en-US"/>
        </w:rPr>
        <w:t xml:space="preserve"> the research </w:t>
      </w:r>
      <w:r w:rsidR="00C84CFE" w:rsidRPr="00192898">
        <w:rPr>
          <w:rFonts w:ascii="Arial" w:hAnsi="Arial" w:cs="Arial"/>
          <w:sz w:val="24"/>
          <w:szCs w:val="24"/>
          <w:lang w:val="en-US"/>
        </w:rPr>
        <w:t>project.</w:t>
      </w:r>
      <w:r w:rsidR="00C84CFE"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The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scores will be distributed as follows: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• Discussion of research project topics (40 points);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• Discussion of the candidate’s background </w:t>
      </w:r>
      <w:r w:rsidR="00C84CFE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related to the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project: clarity of presentation, capacity for synthesis</w:t>
      </w:r>
      <w:r w:rsidR="004E19E7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,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and scientific interest (</w:t>
      </w:r>
      <w:r w:rsidR="00C84CFE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4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0 points);</w:t>
      </w:r>
      <w:r w:rsidRPr="00192898">
        <w:rPr>
          <w:rFonts w:ascii="Arial" w:eastAsia="Times New Roman" w:hAnsi="Arial" w:cs="Arial"/>
          <w:sz w:val="24"/>
          <w:szCs w:val="24"/>
          <w:lang w:eastAsia="it-IT"/>
        </w:rPr>
        <w:br/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• </w:t>
      </w:r>
      <w:r w:rsidR="004E19E7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English</w:t>
      </w:r>
      <w:r w:rsidR="004E19E7"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language</w:t>
      </w:r>
      <w:r w:rsidR="004E19E7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 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(</w:t>
      </w:r>
      <w:r w:rsidR="00C84CFE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2</w:t>
      </w:r>
      <w:r w:rsidRPr="00192898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>0 points).</w:t>
      </w:r>
    </w:p>
    <w:p w14:paraId="08400D60" w14:textId="77777777" w:rsidR="00C84CFE" w:rsidRDefault="00C84CFE" w:rsidP="00C84CFE">
      <w:pPr>
        <w:rPr>
          <w:rFonts w:ascii="Arial" w:hAnsi="Arial" w:cs="Arial"/>
          <w:sz w:val="24"/>
          <w:szCs w:val="24"/>
          <w:lang w:val="en-US"/>
        </w:rPr>
      </w:pPr>
    </w:p>
    <w:p w14:paraId="06C3DF29" w14:textId="6C558F7D" w:rsidR="00576986" w:rsidRPr="00192898" w:rsidRDefault="00576986" w:rsidP="00C84CFE">
      <w:pPr>
        <w:rPr>
          <w:rFonts w:ascii="Arial" w:hAnsi="Arial" w:cs="Arial"/>
          <w:b/>
          <w:sz w:val="24"/>
          <w:szCs w:val="24"/>
          <w:lang w:val="en-US"/>
        </w:rPr>
      </w:pPr>
      <w:r w:rsidRPr="00192898">
        <w:rPr>
          <w:rFonts w:ascii="Arial" w:hAnsi="Arial" w:cs="Arial"/>
          <w:b/>
          <w:sz w:val="24"/>
          <w:szCs w:val="24"/>
          <w:lang w:val="en-US"/>
        </w:rPr>
        <w:t xml:space="preserve">The total minimum score for </w:t>
      </w:r>
      <w:r w:rsidR="00C84CFE" w:rsidRPr="00192898">
        <w:rPr>
          <w:rFonts w:ascii="Arial" w:hAnsi="Arial" w:cs="Arial"/>
          <w:b/>
          <w:sz w:val="24"/>
          <w:szCs w:val="24"/>
          <w:lang w:val="en-US"/>
        </w:rPr>
        <w:t>admission</w:t>
      </w:r>
      <w:r w:rsidRPr="00192898">
        <w:rPr>
          <w:rFonts w:ascii="Arial" w:hAnsi="Arial" w:cs="Arial"/>
          <w:b/>
          <w:sz w:val="24"/>
          <w:szCs w:val="24"/>
          <w:lang w:val="en-US"/>
        </w:rPr>
        <w:t xml:space="preserve"> to the PhD Course is </w:t>
      </w:r>
      <w:r w:rsidR="00C84CFE">
        <w:rPr>
          <w:rFonts w:ascii="Arial" w:hAnsi="Arial" w:cs="Arial"/>
          <w:b/>
          <w:sz w:val="24"/>
          <w:szCs w:val="24"/>
          <w:lang w:val="en-US"/>
        </w:rPr>
        <w:t>6</w:t>
      </w:r>
      <w:r w:rsidRPr="00192898">
        <w:rPr>
          <w:rFonts w:ascii="Arial" w:hAnsi="Arial" w:cs="Arial"/>
          <w:b/>
          <w:sz w:val="24"/>
          <w:szCs w:val="24"/>
          <w:lang w:val="en-US"/>
        </w:rPr>
        <w:t>0/1</w:t>
      </w:r>
      <w:r w:rsidR="00C84CFE">
        <w:rPr>
          <w:rFonts w:ascii="Arial" w:hAnsi="Arial" w:cs="Arial"/>
          <w:b/>
          <w:sz w:val="24"/>
          <w:szCs w:val="24"/>
          <w:lang w:val="en-US"/>
        </w:rPr>
        <w:t>0</w:t>
      </w:r>
      <w:r w:rsidRPr="00192898">
        <w:rPr>
          <w:rFonts w:ascii="Arial" w:hAnsi="Arial" w:cs="Arial"/>
          <w:b/>
          <w:sz w:val="24"/>
          <w:szCs w:val="24"/>
          <w:lang w:val="en-US"/>
        </w:rPr>
        <w:t>0.</w:t>
      </w:r>
    </w:p>
    <w:p w14:paraId="2354E3FD" w14:textId="77777777" w:rsidR="00576986" w:rsidRPr="00192898" w:rsidRDefault="00576986" w:rsidP="00576986">
      <w:pPr>
        <w:rPr>
          <w:rFonts w:ascii="Arial" w:hAnsi="Arial" w:cs="Arial"/>
          <w:sz w:val="24"/>
          <w:szCs w:val="24"/>
        </w:rPr>
      </w:pPr>
    </w:p>
    <w:p w14:paraId="0ABB2E51" w14:textId="77777777" w:rsidR="00B542A6" w:rsidRPr="00192898" w:rsidRDefault="00B542A6">
      <w:pPr>
        <w:rPr>
          <w:rFonts w:ascii="Arial" w:hAnsi="Arial" w:cs="Arial"/>
          <w:sz w:val="24"/>
          <w:szCs w:val="24"/>
        </w:rPr>
      </w:pPr>
    </w:p>
    <w:sectPr w:rsidR="00B542A6" w:rsidRPr="00192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86"/>
    <w:rsid w:val="00192898"/>
    <w:rsid w:val="00281336"/>
    <w:rsid w:val="002A05D8"/>
    <w:rsid w:val="00331DD6"/>
    <w:rsid w:val="003D12D4"/>
    <w:rsid w:val="004D679E"/>
    <w:rsid w:val="004E19E7"/>
    <w:rsid w:val="00576986"/>
    <w:rsid w:val="0059598F"/>
    <w:rsid w:val="00A03135"/>
    <w:rsid w:val="00B542A6"/>
    <w:rsid w:val="00B801F2"/>
    <w:rsid w:val="00BF4205"/>
    <w:rsid w:val="00C21E19"/>
    <w:rsid w:val="00C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3F1"/>
  <w15:chartTrackingRefBased/>
  <w15:docId w15:val="{5A1272E5-9C01-4EF2-B318-F7F42B2A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98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DD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 Mascio</dc:creator>
  <cp:keywords/>
  <dc:description/>
  <cp:lastModifiedBy>Lory Michelle Bresciani Miristice</cp:lastModifiedBy>
  <cp:revision>3</cp:revision>
  <cp:lastPrinted>2020-05-30T16:26:00Z</cp:lastPrinted>
  <dcterms:created xsi:type="dcterms:W3CDTF">2024-02-13T13:49:00Z</dcterms:created>
  <dcterms:modified xsi:type="dcterms:W3CDTF">2024-02-13T13:52:00Z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f664bcae1209367a515d1580985f54ca640c17f09504a4dba9a7b21d173d2eb9</vt:lpwstr>
  </property>
</Properties>
</file>