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354B64">
        <w:rPr>
          <w:rFonts w:ascii="Arial" w:hAnsi="Arial" w:cs="Arial"/>
          <w:b/>
          <w:sz w:val="28"/>
          <w:szCs w:val="28"/>
          <w:lang w:val="en-US"/>
        </w:rPr>
        <w:t>Business Administration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354B64">
        <w:rPr>
          <w:rFonts w:ascii="Arial" w:hAnsi="Arial" w:cs="Arial"/>
          <w:b/>
          <w:sz w:val="28"/>
          <w:szCs w:val="28"/>
          <w:lang w:val="en-US"/>
        </w:rPr>
        <w:t>39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</w:t>
      </w:r>
    </w:p>
    <w:p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r w:rsidR="00746DD3"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EE05C5" w:rsidRDefault="008D38AA" w:rsidP="00663FAF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</w:t>
      </w:r>
      <w:r w:rsidR="00663FAF">
        <w:rPr>
          <w:rFonts w:ascii="Arial" w:hAnsi="Arial" w:cs="Arial"/>
          <w:sz w:val="22"/>
          <w:szCs w:val="22"/>
          <w:lang w:val="en-US"/>
        </w:rPr>
        <w:t>(</w:t>
      </w:r>
      <w:r w:rsidR="00663FAF" w:rsidRPr="00663FAF">
        <w:rPr>
          <w:rFonts w:ascii="Arial" w:hAnsi="Arial" w:cs="Arial"/>
          <w:sz w:val="22"/>
          <w:szCs w:val="22"/>
          <w:lang w:val="en-US"/>
        </w:rPr>
        <w:t>or graduands who will obtain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 w:rsidR="00663FAF" w:rsidRPr="00663FAF">
        <w:rPr>
          <w:rFonts w:ascii="Arial" w:hAnsi="Arial" w:cs="Arial"/>
          <w:sz w:val="22"/>
          <w:szCs w:val="22"/>
          <w:lang w:val="en-US"/>
        </w:rPr>
        <w:t xml:space="preserve">the degree by October 31st, </w:t>
      </w:r>
      <w:r w:rsidR="00354B64">
        <w:rPr>
          <w:rFonts w:ascii="Arial" w:hAnsi="Arial" w:cs="Arial"/>
          <w:sz w:val="22"/>
          <w:szCs w:val="22"/>
          <w:lang w:val="en-US"/>
        </w:rPr>
        <w:t>2023</w:t>
      </w:r>
      <w:r w:rsidR="00663FAF" w:rsidRPr="00663FAF">
        <w:rPr>
          <w:rFonts w:ascii="Arial" w:hAnsi="Arial" w:cs="Arial"/>
          <w:sz w:val="22"/>
          <w:szCs w:val="22"/>
          <w:lang w:val="en-US"/>
        </w:rPr>
        <w:t>)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will be evaluated on the average grade resulting from the list of the exams. </w:t>
      </w:r>
    </w:p>
    <w:p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:rsidTr="0073223A">
        <w:tc>
          <w:tcPr>
            <w:tcW w:w="1951" w:type="dxa"/>
          </w:tcPr>
          <w:p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DE6800">
        <w:rPr>
          <w:rFonts w:ascii="Arial" w:hAnsi="Arial" w:cs="Arial"/>
          <w:sz w:val="22"/>
          <w:szCs w:val="22"/>
          <w:u w:val="single"/>
          <w:lang w:val="en-US"/>
        </w:rPr>
        <w:t xml:space="preserve"> (max 7 points)</w:t>
      </w:r>
    </w:p>
    <w:p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:rsidTr="0073223A">
        <w:tc>
          <w:tcPr>
            <w:tcW w:w="1951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354B64" w:rsidRDefault="00354B64" w:rsidP="0073223A">
            <w:pPr>
              <w:rPr>
                <w:rFonts w:ascii="Arial" w:hAnsi="Arial" w:cs="Arial"/>
                <w:lang w:val="en-US"/>
              </w:rPr>
            </w:pPr>
            <w:r w:rsidRPr="00354B64">
              <w:rPr>
                <w:rFonts w:ascii="Arial" w:hAnsi="Arial" w:cs="Arial"/>
                <w:lang w:val="en-US"/>
              </w:rPr>
              <w:t>Publication in national or international journal</w:t>
            </w:r>
            <w:r>
              <w:rPr>
                <w:rFonts w:ascii="Arial" w:hAnsi="Arial" w:cs="Arial"/>
                <w:lang w:val="en-US"/>
              </w:rPr>
              <w:t xml:space="preserve"> included in the journal list </w:t>
            </w:r>
            <w:r>
              <w:rPr>
                <w:rFonts w:ascii="Arial" w:hAnsi="Arial" w:cs="Arial"/>
                <w:lang w:val="en-US"/>
              </w:rPr>
              <w:lastRenderedPageBreak/>
              <w:t>ANVUR area 13</w:t>
            </w:r>
            <w:r w:rsidR="0045601F" w:rsidRPr="00354B64">
              <w:rPr>
                <w:rFonts w:ascii="Arial" w:hAnsi="Arial" w:cs="Arial"/>
                <w:lang w:val="en-US"/>
              </w:rPr>
              <w:t xml:space="preserve"> (author)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lastRenderedPageBreak/>
              <w:t>5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354B64" w:rsidRDefault="00354B64" w:rsidP="0073223A">
            <w:pPr>
              <w:rPr>
                <w:rFonts w:ascii="Arial" w:hAnsi="Arial" w:cs="Arial"/>
                <w:lang w:val="en-US"/>
              </w:rPr>
            </w:pPr>
            <w:r w:rsidRPr="00354B64">
              <w:rPr>
                <w:rFonts w:ascii="Arial" w:hAnsi="Arial" w:cs="Arial"/>
                <w:lang w:val="en-US"/>
              </w:rPr>
              <w:t xml:space="preserve">Publication in national or international journal included in the journal list ANVUR area 13 </w:t>
            </w:r>
            <w:r w:rsidR="00A97BF9" w:rsidRPr="00354B64">
              <w:rPr>
                <w:rFonts w:ascii="Arial" w:hAnsi="Arial" w:cs="Arial"/>
                <w:lang w:val="en-US"/>
              </w:rPr>
              <w:t xml:space="preserve"> (co-author)</w:t>
            </w:r>
          </w:p>
        </w:tc>
        <w:tc>
          <w:tcPr>
            <w:tcW w:w="1418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(author)</w:t>
            </w:r>
          </w:p>
        </w:tc>
        <w:tc>
          <w:tcPr>
            <w:tcW w:w="1418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(co-author)</w:t>
            </w:r>
          </w:p>
        </w:tc>
        <w:tc>
          <w:tcPr>
            <w:tcW w:w="1418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354B64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Proceedings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r w:rsidRPr="00D86679">
        <w:rPr>
          <w:rFonts w:ascii="Arial" w:hAnsi="Arial" w:cs="Arial"/>
          <w:sz w:val="22"/>
          <w:szCs w:val="22"/>
          <w:u w:val="single"/>
        </w:rPr>
        <w:t>experiences</w:t>
      </w:r>
      <w:r w:rsidR="00DE6800">
        <w:rPr>
          <w:rFonts w:ascii="Arial" w:hAnsi="Arial" w:cs="Arial"/>
          <w:sz w:val="22"/>
          <w:szCs w:val="22"/>
          <w:u w:val="single"/>
        </w:rPr>
        <w:t xml:space="preserve"> (max 3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:rsidR="00D86679" w:rsidRPr="009F49C8" w:rsidRDefault="005265A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D86679">
              <w:rPr>
                <w:rFonts w:ascii="Arial" w:hAnsi="Arial" w:cs="Arial"/>
                <w:lang w:val="it-IT"/>
              </w:rPr>
              <w:t>.5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0E413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Research c</w:t>
            </w:r>
            <w:r w:rsidR="00D86679">
              <w:rPr>
                <w:rFonts w:ascii="Arial" w:hAnsi="Arial" w:cs="Arial"/>
                <w:lang w:val="it-IT"/>
              </w:rPr>
              <w:t>ollaboration contracts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1C0E0C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t</w:t>
            </w:r>
            <w:r w:rsidR="00D86679">
              <w:rPr>
                <w:rFonts w:ascii="Arial" w:hAnsi="Arial" w:cs="Arial"/>
                <w:lang w:val="en-US"/>
              </w:rPr>
              <w:t xml:space="preserve">raining courses 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0354BB" w:rsidRDefault="000354BB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0354BB">
        <w:rPr>
          <w:rFonts w:ascii="Arial" w:hAnsi="Arial" w:cs="Arial"/>
          <w:b/>
          <w:sz w:val="22"/>
          <w:szCs w:val="22"/>
        </w:rPr>
        <w:t>Research project</w:t>
      </w:r>
      <w:r>
        <w:rPr>
          <w:rFonts w:ascii="Arial" w:hAnsi="Arial" w:cs="Arial"/>
          <w:b/>
          <w:sz w:val="22"/>
          <w:szCs w:val="22"/>
        </w:rPr>
        <w:t xml:space="preserve"> (max 45 points)</w:t>
      </w:r>
    </w:p>
    <w:p w:rsidR="00681E4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 w:rsidR="005859AC">
        <w:rPr>
          <w:rFonts w:ascii="Arial" w:hAnsi="Arial" w:cs="Arial"/>
          <w:sz w:val="22"/>
          <w:szCs w:val="22"/>
          <w:lang w:val="en-US"/>
        </w:rPr>
        <w:t>15</w:t>
      </w:r>
      <w:r w:rsidR="001C0E0C">
        <w:rPr>
          <w:rFonts w:ascii="Arial" w:hAnsi="Arial" w:cs="Arial"/>
          <w:sz w:val="22"/>
          <w:szCs w:val="22"/>
          <w:lang w:val="en-US"/>
        </w:rPr>
        <w:t>,000 characters (in</w:t>
      </w:r>
      <w:r w:rsidRPr="000354BB">
        <w:rPr>
          <w:rFonts w:ascii="Arial" w:hAnsi="Arial" w:cs="Arial"/>
          <w:sz w:val="22"/>
          <w:szCs w:val="22"/>
          <w:lang w:val="en-US"/>
        </w:rPr>
        <w:t>cluding spaces)</w:t>
      </w:r>
      <w:r w:rsidR="00BB114C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F1021" w:rsidRDefault="00BB114C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project, which</w:t>
      </w:r>
      <w:r w:rsidR="000354BB">
        <w:rPr>
          <w:rFonts w:ascii="Arial" w:hAnsi="Arial" w:cs="Arial"/>
          <w:sz w:val="22"/>
          <w:szCs w:val="22"/>
          <w:lang w:val="en-US"/>
        </w:rPr>
        <w:t xml:space="preserve"> 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 w:rsidR="000354BB">
        <w:rPr>
          <w:rFonts w:ascii="Arial" w:hAnsi="Arial" w:cs="Arial"/>
          <w:sz w:val="22"/>
          <w:szCs w:val="22"/>
          <w:lang w:val="en-US"/>
        </w:rPr>
        <w:t xml:space="preserve"> the call, will not be considered compu</w:t>
      </w:r>
      <w:r w:rsidR="008D38AA">
        <w:rPr>
          <w:rFonts w:ascii="Arial" w:hAnsi="Arial" w:cs="Arial"/>
          <w:sz w:val="22"/>
          <w:szCs w:val="22"/>
          <w:lang w:val="en-US"/>
        </w:rPr>
        <w:t>lsory for the research activity</w:t>
      </w:r>
      <w:r w:rsidR="0004031A">
        <w:rPr>
          <w:rFonts w:ascii="Arial" w:hAnsi="Arial" w:cs="Arial"/>
          <w:sz w:val="22"/>
          <w:szCs w:val="22"/>
          <w:lang w:val="en-US"/>
        </w:rPr>
        <w:t xml:space="preserve"> of winner participants</w:t>
      </w:r>
      <w:r w:rsidR="008D38AA">
        <w:rPr>
          <w:rFonts w:ascii="Arial" w:hAnsi="Arial" w:cs="Arial"/>
          <w:sz w:val="22"/>
          <w:szCs w:val="22"/>
          <w:lang w:val="en-US"/>
        </w:rPr>
        <w:t>.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FA4FC0">
        <w:rPr>
          <w:rFonts w:ascii="Arial" w:hAnsi="Arial" w:cs="Arial"/>
          <w:sz w:val="22"/>
          <w:szCs w:val="22"/>
          <w:lang w:val="en-US"/>
        </w:rPr>
        <w:t xml:space="preserve">up to </w:t>
      </w:r>
      <w:r>
        <w:rPr>
          <w:rFonts w:ascii="Arial" w:hAnsi="Arial" w:cs="Arial"/>
          <w:sz w:val="22"/>
          <w:szCs w:val="22"/>
          <w:lang w:val="en-US"/>
        </w:rPr>
        <w:t>10 points)</w:t>
      </w:r>
    </w:p>
    <w:p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</w:t>
      </w:r>
      <w:r w:rsidR="00DE6800">
        <w:rPr>
          <w:rFonts w:ascii="Arial" w:hAnsi="Arial" w:cs="Arial"/>
          <w:sz w:val="22"/>
          <w:szCs w:val="22"/>
          <w:lang w:val="en-US"/>
        </w:rPr>
        <w:t>up to</w:t>
      </w:r>
      <w:r w:rsidR="00FA4FC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10 points)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</w:t>
      </w:r>
      <w:r w:rsidR="00DE6800">
        <w:rPr>
          <w:rFonts w:ascii="Arial" w:hAnsi="Arial" w:cs="Arial"/>
          <w:sz w:val="22"/>
          <w:szCs w:val="22"/>
          <w:lang w:val="en-US"/>
        </w:rPr>
        <w:t>up to</w:t>
      </w:r>
      <w:r w:rsidR="00FA4FC0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10 points)</w:t>
      </w:r>
    </w:p>
    <w:p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</w:t>
      </w:r>
      <w:r w:rsidR="00FA4FC0">
        <w:rPr>
          <w:rFonts w:ascii="Arial" w:hAnsi="Arial" w:cs="Arial"/>
          <w:sz w:val="22"/>
          <w:szCs w:val="22"/>
          <w:lang w:val="en-US"/>
        </w:rPr>
        <w:t xml:space="preserve">up to </w:t>
      </w:r>
      <w:r w:rsidR="00BB114C">
        <w:rPr>
          <w:rFonts w:ascii="Arial" w:hAnsi="Arial" w:cs="Arial"/>
          <w:sz w:val="22"/>
          <w:szCs w:val="22"/>
          <w:lang w:val="en-US"/>
        </w:rPr>
        <w:t>10 points)</w:t>
      </w:r>
    </w:p>
    <w:p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 w:rsidR="00FA4FC0">
        <w:rPr>
          <w:rFonts w:ascii="Arial" w:hAnsi="Arial" w:cs="Arial"/>
          <w:sz w:val="22"/>
          <w:szCs w:val="22"/>
          <w:lang w:val="en-US"/>
        </w:rPr>
        <w:t xml:space="preserve">up to </w:t>
      </w:r>
      <w:r w:rsidR="0038762C"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DD1326" w:rsidRPr="00DD1326" w:rsidRDefault="00DD1326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DD1326">
        <w:rPr>
          <w:rFonts w:ascii="Arial" w:hAnsi="Arial" w:cs="Arial"/>
          <w:bCs/>
          <w:color w:val="000000"/>
          <w:u w:val="single"/>
          <w:lang w:val="en-US"/>
        </w:rPr>
        <w:t xml:space="preserve">Minimum Score </w:t>
      </w:r>
      <w:r w:rsidR="007B7CB8">
        <w:rPr>
          <w:rFonts w:ascii="Arial" w:hAnsi="Arial" w:cs="Arial"/>
          <w:bCs/>
          <w:color w:val="000000"/>
          <w:u w:val="single"/>
          <w:lang w:val="en-US"/>
        </w:rPr>
        <w:t>valid (</w:t>
      </w:r>
      <w:r w:rsidRPr="00DD1326">
        <w:rPr>
          <w:rFonts w:ascii="Arial" w:hAnsi="Arial" w:cs="Arial"/>
          <w:bCs/>
          <w:color w:val="000000"/>
          <w:u w:val="single"/>
          <w:lang w:val="en-US"/>
        </w:rPr>
        <w:t>CV and professional titles and research project</w:t>
      </w:r>
      <w:r w:rsidR="007B7CB8">
        <w:rPr>
          <w:rFonts w:ascii="Arial" w:hAnsi="Arial" w:cs="Arial"/>
          <w:bCs/>
          <w:color w:val="000000"/>
          <w:u w:val="single"/>
          <w:lang w:val="en-US"/>
        </w:rPr>
        <w:t>)</w:t>
      </w:r>
      <w:r w:rsidRPr="00DD1326">
        <w:rPr>
          <w:rFonts w:ascii="Arial" w:hAnsi="Arial" w:cs="Arial"/>
          <w:bCs/>
          <w:color w:val="000000"/>
          <w:u w:val="single"/>
          <w:lang w:val="en-US"/>
        </w:rPr>
        <w:t>: 40/60</w:t>
      </w:r>
    </w:p>
    <w:p w:rsidR="00DD1326" w:rsidRDefault="00DD1326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DD1326" w:rsidRDefault="00DD1326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DD1326" w:rsidRDefault="00DD1326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b/>
          <w:bCs/>
          <w:color w:val="000000"/>
          <w:lang w:val="en-US"/>
        </w:rPr>
        <w:t xml:space="preserve">Written test (max 60 points) </w:t>
      </w:r>
    </w:p>
    <w:p w:rsidR="00A97BF9" w:rsidRPr="009F49C8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>Knowled</w:t>
      </w:r>
      <w:r w:rsidR="00DE6800">
        <w:rPr>
          <w:rFonts w:ascii="Arial" w:hAnsi="Arial" w:cs="Arial"/>
          <w:color w:val="000000"/>
          <w:lang w:val="en-US"/>
        </w:rPr>
        <w:t>ge and competence of the topic (</w:t>
      </w:r>
      <w:r w:rsidRPr="00A97BF9">
        <w:rPr>
          <w:rFonts w:ascii="Arial" w:hAnsi="Arial" w:cs="Arial"/>
          <w:color w:val="000000"/>
          <w:lang w:val="en-US"/>
        </w:rPr>
        <w:t>up to 20 points</w:t>
      </w:r>
      <w:r w:rsidR="00DE6800">
        <w:rPr>
          <w:rFonts w:ascii="Arial" w:hAnsi="Arial" w:cs="Arial"/>
          <w:color w:val="000000"/>
          <w:lang w:val="en-US"/>
        </w:rPr>
        <w:t>)</w:t>
      </w:r>
      <w:r w:rsidRPr="00A97BF9">
        <w:rPr>
          <w:rFonts w:ascii="Arial" w:hAnsi="Arial" w:cs="Arial"/>
          <w:color w:val="000000"/>
          <w:lang w:val="en-US"/>
        </w:rPr>
        <w:t xml:space="preserve"> </w:t>
      </w: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>Abi</w:t>
      </w:r>
      <w:r w:rsidR="00DE6800">
        <w:rPr>
          <w:rFonts w:ascii="Arial" w:hAnsi="Arial" w:cs="Arial"/>
          <w:color w:val="000000"/>
          <w:lang w:val="en-US"/>
        </w:rPr>
        <w:t>lity to synthesize and clarity (</w:t>
      </w:r>
      <w:r w:rsidRPr="00A97BF9">
        <w:rPr>
          <w:rFonts w:ascii="Arial" w:hAnsi="Arial" w:cs="Arial"/>
          <w:color w:val="000000"/>
          <w:lang w:val="en-US"/>
        </w:rPr>
        <w:t>up to 20 points</w:t>
      </w:r>
      <w:r w:rsidR="00DE6800">
        <w:rPr>
          <w:rFonts w:ascii="Arial" w:hAnsi="Arial" w:cs="Arial"/>
          <w:color w:val="000000"/>
          <w:lang w:val="en-US"/>
        </w:rPr>
        <w:t>)</w:t>
      </w:r>
      <w:r w:rsidRPr="00A97BF9">
        <w:rPr>
          <w:rFonts w:ascii="Arial" w:hAnsi="Arial" w:cs="Arial"/>
          <w:color w:val="000000"/>
          <w:lang w:val="en-US"/>
        </w:rPr>
        <w:t xml:space="preserve"> </w:t>
      </w:r>
    </w:p>
    <w:p w:rsidR="00DD1326" w:rsidRDefault="00A97BF9" w:rsidP="00DD1326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Thoroughness and knowledge of the m</w:t>
      </w:r>
      <w:r w:rsidR="00DE6800">
        <w:rPr>
          <w:rFonts w:ascii="Arial" w:hAnsi="Arial" w:cs="Arial"/>
          <w:sz w:val="22"/>
          <w:szCs w:val="22"/>
          <w:lang w:val="en-US"/>
        </w:rPr>
        <w:t>ost recent scientific findings (</w:t>
      </w:r>
      <w:r w:rsidRPr="009F49C8">
        <w:rPr>
          <w:rFonts w:ascii="Arial" w:hAnsi="Arial" w:cs="Arial"/>
          <w:sz w:val="22"/>
          <w:szCs w:val="22"/>
          <w:lang w:val="en-US"/>
        </w:rPr>
        <w:t>up to 20 points</w:t>
      </w:r>
      <w:r w:rsidR="00DE6800">
        <w:rPr>
          <w:rFonts w:ascii="Arial" w:hAnsi="Arial" w:cs="Arial"/>
          <w:sz w:val="22"/>
          <w:szCs w:val="22"/>
          <w:lang w:val="en-US"/>
        </w:rPr>
        <w:t>)</w:t>
      </w:r>
    </w:p>
    <w:p w:rsidR="00DD1326" w:rsidRPr="00DD1326" w:rsidRDefault="00DD1326" w:rsidP="00DD1326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DD1326" w:rsidRPr="00DD1326" w:rsidRDefault="00DD1326" w:rsidP="00DD1326">
      <w:pPr>
        <w:rPr>
          <w:rFonts w:ascii="Arial" w:hAnsi="Arial" w:cs="Arial"/>
          <w:u w:val="single"/>
          <w:lang w:val="en-US"/>
        </w:rPr>
      </w:pPr>
      <w:r w:rsidRPr="00DD1326">
        <w:rPr>
          <w:rFonts w:ascii="Arial" w:hAnsi="Arial" w:cs="Arial"/>
          <w:u w:val="single"/>
          <w:lang w:val="en-US"/>
        </w:rPr>
        <w:t>Minimum score valid 40/60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52369C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Oral Exam </w:t>
      </w:r>
      <w:bookmarkStart w:id="0" w:name="_GoBack"/>
      <w:bookmarkEnd w:id="0"/>
      <w:r w:rsidR="00BF1021" w:rsidRPr="009F49C8">
        <w:rPr>
          <w:rFonts w:ascii="Arial" w:hAnsi="Arial" w:cs="Arial"/>
          <w:b/>
          <w:sz w:val="22"/>
          <w:szCs w:val="22"/>
          <w:lang w:val="en-US"/>
        </w:rPr>
        <w:t>(max 60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Discus</w:t>
      </w:r>
      <w:r w:rsidR="00DE6800">
        <w:rPr>
          <w:rFonts w:ascii="Arial" w:hAnsi="Arial" w:cs="Arial"/>
          <w:sz w:val="22"/>
          <w:szCs w:val="22"/>
          <w:lang w:val="en-US"/>
        </w:rPr>
        <w:t>sion about the research project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(max </w:t>
      </w:r>
      <w:r w:rsidR="008D627D">
        <w:rPr>
          <w:rFonts w:ascii="Arial" w:hAnsi="Arial" w:cs="Arial"/>
          <w:sz w:val="22"/>
          <w:szCs w:val="22"/>
          <w:lang w:val="en-US"/>
        </w:rPr>
        <w:t>35</w:t>
      </w:r>
      <w:r w:rsidR="00DE6800">
        <w:rPr>
          <w:rFonts w:ascii="Arial" w:hAnsi="Arial" w:cs="Arial"/>
          <w:sz w:val="22"/>
          <w:szCs w:val="22"/>
          <w:lang w:val="en-US"/>
        </w:rPr>
        <w:t xml:space="preserve">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Discussion about written text exam and curriculum: capability in summarize the central points and academic qualifications (max 1</w:t>
      </w:r>
      <w:r w:rsidR="008D627D">
        <w:rPr>
          <w:rFonts w:ascii="Arial" w:hAnsi="Arial" w:cs="Arial"/>
          <w:sz w:val="22"/>
          <w:szCs w:val="22"/>
          <w:lang w:val="en-US"/>
        </w:rPr>
        <w:t>5</w:t>
      </w:r>
      <w:r w:rsidR="00DE6800">
        <w:rPr>
          <w:rFonts w:ascii="Arial" w:hAnsi="Arial" w:cs="Arial"/>
          <w:sz w:val="22"/>
          <w:szCs w:val="22"/>
          <w:lang w:val="en-US"/>
        </w:rPr>
        <w:t xml:space="preserve"> points)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B114C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</w:p>
    <w:p w:rsidR="006857D6" w:rsidRPr="00DD1326" w:rsidRDefault="00BF1021" w:rsidP="00BB114C">
      <w:pPr>
        <w:rPr>
          <w:rFonts w:ascii="Arial" w:hAnsi="Arial" w:cs="Arial"/>
          <w:u w:val="single"/>
          <w:lang w:val="en-US"/>
        </w:rPr>
      </w:pPr>
      <w:r w:rsidRPr="00DD1326">
        <w:rPr>
          <w:rFonts w:ascii="Arial" w:hAnsi="Arial" w:cs="Arial"/>
          <w:u w:val="single"/>
          <w:lang w:val="en-US"/>
        </w:rPr>
        <w:t>Minimum score valid 40/60</w:t>
      </w:r>
    </w:p>
    <w:p w:rsidR="00681E4B" w:rsidRDefault="00681E4B" w:rsidP="00BB114C">
      <w:pPr>
        <w:rPr>
          <w:rFonts w:ascii="Arial" w:hAnsi="Arial" w:cs="Arial"/>
          <w:b/>
          <w:lang w:val="en-US"/>
        </w:rPr>
      </w:pPr>
    </w:p>
    <w:p w:rsidR="002257AF" w:rsidRPr="002257AF" w:rsidRDefault="002257AF" w:rsidP="00BB114C">
      <w:pPr>
        <w:rPr>
          <w:rFonts w:ascii="Arial" w:hAnsi="Arial" w:cs="Arial"/>
          <w:b/>
          <w:lang w:val="en-US"/>
        </w:rPr>
      </w:pPr>
      <w:r w:rsidRPr="002257AF">
        <w:rPr>
          <w:rFonts w:ascii="Arial" w:hAnsi="Arial" w:cs="Arial"/>
          <w:b/>
          <w:lang w:val="en-US"/>
        </w:rPr>
        <w:t xml:space="preserve">The minimum final resulting score </w:t>
      </w:r>
      <w:r w:rsidR="00082D4D">
        <w:rPr>
          <w:rFonts w:ascii="Arial" w:hAnsi="Arial" w:cs="Arial"/>
          <w:b/>
          <w:lang w:val="en-US"/>
        </w:rPr>
        <w:t xml:space="preserve">valid </w:t>
      </w:r>
      <w:r w:rsidRPr="002257AF">
        <w:rPr>
          <w:rFonts w:ascii="Arial" w:hAnsi="Arial" w:cs="Arial"/>
          <w:b/>
          <w:lang w:val="en-US"/>
        </w:rPr>
        <w:t>for the admission is 120/1</w:t>
      </w:r>
      <w:r w:rsidR="00423F8E">
        <w:rPr>
          <w:rFonts w:ascii="Arial" w:hAnsi="Arial" w:cs="Arial"/>
          <w:b/>
          <w:lang w:val="en-US"/>
        </w:rPr>
        <w:t>8</w:t>
      </w:r>
      <w:r w:rsidRPr="002257AF">
        <w:rPr>
          <w:rFonts w:ascii="Arial" w:hAnsi="Arial" w:cs="Arial"/>
          <w:b/>
          <w:lang w:val="en-US"/>
        </w:rPr>
        <w:t>0</w:t>
      </w:r>
    </w:p>
    <w:sectPr w:rsidR="002257AF" w:rsidRP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82D4D"/>
    <w:rsid w:val="000E4137"/>
    <w:rsid w:val="001C0E0C"/>
    <w:rsid w:val="00212B38"/>
    <w:rsid w:val="002257AF"/>
    <w:rsid w:val="002A2199"/>
    <w:rsid w:val="00354B64"/>
    <w:rsid w:val="0038762C"/>
    <w:rsid w:val="00423F8E"/>
    <w:rsid w:val="0045601F"/>
    <w:rsid w:val="00495E70"/>
    <w:rsid w:val="0052369C"/>
    <w:rsid w:val="005265A5"/>
    <w:rsid w:val="00535C7B"/>
    <w:rsid w:val="005859AC"/>
    <w:rsid w:val="00663FAF"/>
    <w:rsid w:val="00681E4B"/>
    <w:rsid w:val="006857D6"/>
    <w:rsid w:val="006E2BEE"/>
    <w:rsid w:val="00746DD3"/>
    <w:rsid w:val="007B7CB8"/>
    <w:rsid w:val="008D38AA"/>
    <w:rsid w:val="008D627D"/>
    <w:rsid w:val="00935772"/>
    <w:rsid w:val="00952798"/>
    <w:rsid w:val="009F49C8"/>
    <w:rsid w:val="00A97BF9"/>
    <w:rsid w:val="00BA3D36"/>
    <w:rsid w:val="00BB114C"/>
    <w:rsid w:val="00BF1021"/>
    <w:rsid w:val="00D2241C"/>
    <w:rsid w:val="00D86679"/>
    <w:rsid w:val="00DD1326"/>
    <w:rsid w:val="00DE6800"/>
    <w:rsid w:val="00E956DA"/>
    <w:rsid w:val="00EE05C5"/>
    <w:rsid w:val="00F21464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57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Microsoft Office User</cp:lastModifiedBy>
  <cp:revision>32</cp:revision>
  <cp:lastPrinted>2019-05-21T07:58:00Z</cp:lastPrinted>
  <dcterms:created xsi:type="dcterms:W3CDTF">2019-05-20T14:28:00Z</dcterms:created>
  <dcterms:modified xsi:type="dcterms:W3CDTF">2023-05-11T16:20:00Z</dcterms:modified>
</cp:coreProperties>
</file>