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DED21" w14:textId="32A0DBC2" w:rsidR="00693461" w:rsidRPr="00CC2B80" w:rsidRDefault="00693461" w:rsidP="00693461">
      <w:pPr>
        <w:jc w:val="both"/>
        <w:rPr>
          <w:rFonts w:ascii="Arial" w:hAnsi="Arial" w:cs="Arial"/>
          <w:b/>
          <w:sz w:val="32"/>
          <w:szCs w:val="32"/>
          <w:lang w:val="it-IT"/>
        </w:rPr>
      </w:pPr>
      <w:r w:rsidRPr="00CC2B80">
        <w:rPr>
          <w:rFonts w:ascii="Arial" w:hAnsi="Arial" w:cs="Arial"/>
          <w:b/>
          <w:sz w:val="32"/>
          <w:szCs w:val="32"/>
          <w:lang w:val="it-IT"/>
        </w:rPr>
        <w:t xml:space="preserve">Criteri di valutazione per l’esame di ammissione al Dottorato di </w:t>
      </w:r>
      <w:r w:rsidR="00AA6E52" w:rsidRPr="00CC2B80">
        <w:rPr>
          <w:rFonts w:ascii="Arial" w:hAnsi="Arial" w:cs="Arial"/>
          <w:b/>
          <w:sz w:val="32"/>
          <w:szCs w:val="32"/>
          <w:lang w:val="it-IT"/>
        </w:rPr>
        <w:t>Psicologia Dinamica e Clinica</w:t>
      </w:r>
      <w:r w:rsidR="00DE23F4" w:rsidRPr="00CC2B80">
        <w:rPr>
          <w:rFonts w:ascii="Arial" w:hAnsi="Arial" w:cs="Arial"/>
          <w:b/>
          <w:sz w:val="32"/>
          <w:szCs w:val="32"/>
          <w:lang w:val="it-IT"/>
        </w:rPr>
        <w:t xml:space="preserve"> (XXXV</w:t>
      </w:r>
      <w:r w:rsidR="00446B85" w:rsidRPr="00CC2B80">
        <w:rPr>
          <w:rFonts w:ascii="Arial" w:hAnsi="Arial" w:cs="Arial"/>
          <w:b/>
          <w:sz w:val="32"/>
          <w:szCs w:val="32"/>
          <w:lang w:val="it-IT"/>
        </w:rPr>
        <w:t>I</w:t>
      </w:r>
      <w:r w:rsidR="00BD4D65" w:rsidRPr="00CC2B80">
        <w:rPr>
          <w:rFonts w:ascii="Arial" w:hAnsi="Arial" w:cs="Arial"/>
          <w:b/>
          <w:sz w:val="32"/>
          <w:szCs w:val="32"/>
          <w:lang w:val="it-IT"/>
        </w:rPr>
        <w:t>I</w:t>
      </w:r>
      <w:r w:rsidRPr="00CC2B80">
        <w:rPr>
          <w:rFonts w:ascii="Arial" w:hAnsi="Arial" w:cs="Arial"/>
          <w:b/>
          <w:sz w:val="32"/>
          <w:szCs w:val="32"/>
          <w:lang w:val="it-IT"/>
        </w:rPr>
        <w:t xml:space="preserve"> ciclo)</w:t>
      </w:r>
    </w:p>
    <w:p w14:paraId="198EB759" w14:textId="557B2927" w:rsidR="00693461" w:rsidRPr="00CC2B80" w:rsidRDefault="00693461" w:rsidP="0069346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CC2B80">
        <w:rPr>
          <w:rFonts w:ascii="Times New Roman" w:hAnsi="Times New Roman"/>
          <w:b/>
          <w:bCs/>
          <w:sz w:val="24"/>
          <w:szCs w:val="24"/>
          <w:lang w:val="it-IT"/>
        </w:rPr>
        <w:t>Titoli e prova orale verranno valutati secondo la seguente griglia di valutazione:</w:t>
      </w:r>
    </w:p>
    <w:p w14:paraId="131C9931" w14:textId="17FAD3C0" w:rsidR="00693461" w:rsidRPr="00CC2B80" w:rsidRDefault="00693461" w:rsidP="00693461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bookmarkStart w:id="0" w:name="_Hlk42597879"/>
      <w:r w:rsidRPr="00CC2B80">
        <w:rPr>
          <w:rFonts w:ascii="Times New Roman" w:hAnsi="Times New Roman"/>
          <w:b/>
          <w:sz w:val="24"/>
          <w:szCs w:val="24"/>
          <w:lang w:val="it-IT"/>
        </w:rPr>
        <w:t>1. Titoli (max 2</w:t>
      </w:r>
      <w:r w:rsidR="00AA6E52" w:rsidRPr="00CC2B80">
        <w:rPr>
          <w:rFonts w:ascii="Times New Roman" w:hAnsi="Times New Roman"/>
          <w:b/>
          <w:sz w:val="24"/>
          <w:szCs w:val="24"/>
          <w:lang w:val="it-IT"/>
        </w:rPr>
        <w:t>5</w:t>
      </w:r>
      <w:r w:rsidRPr="00CC2B80">
        <w:rPr>
          <w:rFonts w:ascii="Times New Roman" w:hAnsi="Times New Roman"/>
          <w:b/>
          <w:sz w:val="24"/>
          <w:szCs w:val="24"/>
          <w:lang w:val="it-IT"/>
        </w:rPr>
        <w:t xml:space="preserve"> punti)</w:t>
      </w:r>
    </w:p>
    <w:bookmarkEnd w:id="0"/>
    <w:p w14:paraId="4B2DA7B2" w14:textId="5E568E5A" w:rsidR="00693461" w:rsidRPr="00CC2B80" w:rsidRDefault="00693461" w:rsidP="00693461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CC2B80">
        <w:rPr>
          <w:rFonts w:ascii="Times New Roman" w:hAnsi="Times New Roman"/>
          <w:sz w:val="24"/>
          <w:szCs w:val="24"/>
          <w:lang w:val="it-IT"/>
        </w:rPr>
        <w:t xml:space="preserve">1.1 </w:t>
      </w:r>
      <w:r w:rsidRPr="00CC2B80">
        <w:rPr>
          <w:rFonts w:ascii="Times New Roman" w:hAnsi="Times New Roman"/>
          <w:b/>
          <w:sz w:val="24"/>
          <w:szCs w:val="24"/>
          <w:lang w:val="it-IT"/>
        </w:rPr>
        <w:t>Voto di laurea</w:t>
      </w:r>
      <w:r w:rsidRPr="00CC2B80">
        <w:rPr>
          <w:rFonts w:ascii="Times New Roman" w:hAnsi="Times New Roman"/>
          <w:sz w:val="24"/>
          <w:szCs w:val="24"/>
          <w:lang w:val="it-IT"/>
        </w:rPr>
        <w:t xml:space="preserve"> (magistrale, specialistica o a ciclo unico – max 1</w:t>
      </w:r>
      <w:r w:rsidR="00AA6E52" w:rsidRPr="00CC2B80">
        <w:rPr>
          <w:rFonts w:ascii="Times New Roman" w:hAnsi="Times New Roman"/>
          <w:sz w:val="24"/>
          <w:szCs w:val="24"/>
          <w:lang w:val="it-IT"/>
        </w:rPr>
        <w:t>5</w:t>
      </w:r>
      <w:r w:rsidRPr="00CC2B80">
        <w:rPr>
          <w:rFonts w:ascii="Times New Roman" w:hAnsi="Times New Roman"/>
          <w:sz w:val="24"/>
          <w:szCs w:val="24"/>
          <w:lang w:val="it-IT"/>
        </w:rPr>
        <w:t xml:space="preserve"> punti)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51"/>
      </w:tblGrid>
      <w:tr w:rsidR="00693461" w:rsidRPr="00CC2B80" w14:paraId="2850D910" w14:textId="77777777" w:rsidTr="00E964EC">
        <w:tc>
          <w:tcPr>
            <w:tcW w:w="2518" w:type="dxa"/>
          </w:tcPr>
          <w:p w14:paraId="318728AA" w14:textId="77777777" w:rsidR="00693461" w:rsidRPr="00CC2B80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Voto</w:t>
            </w:r>
          </w:p>
        </w:tc>
        <w:tc>
          <w:tcPr>
            <w:tcW w:w="851" w:type="dxa"/>
          </w:tcPr>
          <w:p w14:paraId="292FC2CC" w14:textId="77777777" w:rsidR="00693461" w:rsidRPr="00CC2B80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Punti</w:t>
            </w:r>
          </w:p>
        </w:tc>
      </w:tr>
      <w:tr w:rsidR="00693461" w:rsidRPr="00CC2B80" w14:paraId="076AAE79" w14:textId="77777777" w:rsidTr="00E964EC">
        <w:tc>
          <w:tcPr>
            <w:tcW w:w="2518" w:type="dxa"/>
          </w:tcPr>
          <w:p w14:paraId="40A40332" w14:textId="77777777" w:rsidR="00693461" w:rsidRPr="00CC2B80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110; 110 e lode</w:t>
            </w:r>
          </w:p>
        </w:tc>
        <w:tc>
          <w:tcPr>
            <w:tcW w:w="851" w:type="dxa"/>
            <w:vAlign w:val="center"/>
          </w:tcPr>
          <w:p w14:paraId="6F1B5A78" w14:textId="4C18FDB4" w:rsidR="00693461" w:rsidRPr="00CC2B80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  <w:r w:rsidR="00AA6E52" w:rsidRPr="00CC2B80">
              <w:rPr>
                <w:rFonts w:ascii="Times New Roman" w:hAnsi="Times New Roman"/>
                <w:sz w:val="24"/>
                <w:szCs w:val="24"/>
                <w:lang w:val="it-IT"/>
              </w:rPr>
              <w:t>5</w:t>
            </w:r>
          </w:p>
        </w:tc>
      </w:tr>
      <w:tr w:rsidR="00693461" w:rsidRPr="00CC2B80" w14:paraId="3FDCD269" w14:textId="77777777" w:rsidTr="00E964EC">
        <w:tc>
          <w:tcPr>
            <w:tcW w:w="2518" w:type="dxa"/>
          </w:tcPr>
          <w:p w14:paraId="22B41B9F" w14:textId="1377C53D" w:rsidR="00693461" w:rsidRPr="00CC2B80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109 -10</w:t>
            </w:r>
            <w:r w:rsidR="00A62B83" w:rsidRPr="00CC2B80">
              <w:rPr>
                <w:rFonts w:ascii="Times New Roman" w:hAnsi="Times New Roman"/>
                <w:sz w:val="24"/>
                <w:szCs w:val="24"/>
                <w:lang w:val="it-IT"/>
              </w:rPr>
              <w:t>5</w:t>
            </w:r>
          </w:p>
        </w:tc>
        <w:tc>
          <w:tcPr>
            <w:tcW w:w="851" w:type="dxa"/>
            <w:vAlign w:val="center"/>
          </w:tcPr>
          <w:p w14:paraId="7294570F" w14:textId="1C6384DF" w:rsidR="00693461" w:rsidRPr="00CC2B80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  <w:r w:rsidR="00A62B83" w:rsidRPr="00CC2B80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</w:p>
        </w:tc>
      </w:tr>
      <w:tr w:rsidR="00693461" w:rsidRPr="00CC2B80" w14:paraId="2F70EC73" w14:textId="77777777" w:rsidTr="00E964EC">
        <w:tc>
          <w:tcPr>
            <w:tcW w:w="2518" w:type="dxa"/>
          </w:tcPr>
          <w:p w14:paraId="1580D8A5" w14:textId="1785AF8F" w:rsidR="00693461" w:rsidRPr="00CC2B80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10</w:t>
            </w:r>
            <w:r w:rsidR="00A62B83" w:rsidRPr="00CC2B80">
              <w:rPr>
                <w:rFonts w:ascii="Times New Roman" w:hAnsi="Times New Roman"/>
                <w:sz w:val="24"/>
                <w:szCs w:val="24"/>
                <w:lang w:val="it-IT"/>
              </w:rPr>
              <w:t>4</w:t>
            </w: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-10</w:t>
            </w:r>
            <w:r w:rsidR="00A62B83" w:rsidRPr="00CC2B80">
              <w:rPr>
                <w:rFonts w:ascii="Times New Roman" w:hAnsi="Times New Roman"/>
                <w:sz w:val="24"/>
                <w:szCs w:val="24"/>
                <w:lang w:val="it-IT"/>
              </w:rPr>
              <w:t>0</w:t>
            </w:r>
          </w:p>
        </w:tc>
        <w:tc>
          <w:tcPr>
            <w:tcW w:w="851" w:type="dxa"/>
            <w:vAlign w:val="center"/>
          </w:tcPr>
          <w:p w14:paraId="0B03E4E5" w14:textId="77777777" w:rsidR="00693461" w:rsidRPr="00CC2B80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8</w:t>
            </w:r>
          </w:p>
        </w:tc>
      </w:tr>
      <w:tr w:rsidR="00693461" w:rsidRPr="00CC2B80" w14:paraId="0134DE86" w14:textId="77777777" w:rsidTr="00E964EC">
        <w:tc>
          <w:tcPr>
            <w:tcW w:w="2518" w:type="dxa"/>
          </w:tcPr>
          <w:p w14:paraId="6F8DCFC5" w14:textId="77777777" w:rsidR="00693461" w:rsidRPr="00CC2B80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&lt; 100</w:t>
            </w:r>
          </w:p>
        </w:tc>
        <w:tc>
          <w:tcPr>
            <w:tcW w:w="851" w:type="dxa"/>
            <w:vAlign w:val="center"/>
          </w:tcPr>
          <w:p w14:paraId="2E68B001" w14:textId="46A31C74" w:rsidR="00693461" w:rsidRPr="00CC2B80" w:rsidRDefault="00A62B83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</w:p>
        </w:tc>
      </w:tr>
    </w:tbl>
    <w:p w14:paraId="64496B15" w14:textId="77777777" w:rsidR="00693461" w:rsidRPr="00CC2B80" w:rsidRDefault="00693461" w:rsidP="00693461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600BC3EA" w14:textId="1DFF8263" w:rsidR="007B2775" w:rsidRPr="00CC2B80" w:rsidRDefault="00693461" w:rsidP="0069346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it-IT"/>
        </w:rPr>
      </w:pPr>
      <w:r w:rsidRPr="00CC2B80">
        <w:rPr>
          <w:rFonts w:ascii="Times New Roman" w:hAnsi="Times New Roman"/>
          <w:sz w:val="24"/>
          <w:szCs w:val="24"/>
          <w:lang w:val="it-IT"/>
        </w:rPr>
        <w:t xml:space="preserve">Per gli studenti che discuteranno la </w:t>
      </w:r>
      <w:r w:rsidRPr="00CC2B80">
        <w:rPr>
          <w:rFonts w:ascii="Times New Roman" w:hAnsi="Times New Roman"/>
          <w:bCs/>
          <w:sz w:val="24"/>
          <w:szCs w:val="24"/>
          <w:lang w:val="it-IT"/>
        </w:rPr>
        <w:t>te</w:t>
      </w:r>
      <w:r w:rsidRPr="00CC2B80">
        <w:rPr>
          <w:rFonts w:ascii="Times New Roman" w:hAnsi="Times New Roman"/>
          <w:b/>
          <w:sz w:val="24"/>
          <w:szCs w:val="24"/>
          <w:lang w:val="it-IT"/>
        </w:rPr>
        <w:t>s</w:t>
      </w:r>
      <w:r w:rsidRPr="00CC2B80">
        <w:rPr>
          <w:rFonts w:ascii="Times New Roman" w:hAnsi="Times New Roman"/>
          <w:sz w:val="24"/>
          <w:szCs w:val="24"/>
          <w:lang w:val="it-IT"/>
        </w:rPr>
        <w:t>i dopo la valuta</w:t>
      </w:r>
      <w:r w:rsidR="0073077F" w:rsidRPr="00CC2B80">
        <w:rPr>
          <w:rFonts w:ascii="Times New Roman" w:hAnsi="Times New Roman"/>
          <w:sz w:val="24"/>
          <w:szCs w:val="24"/>
          <w:lang w:val="it-IT"/>
        </w:rPr>
        <w:t xml:space="preserve">zione dei titoli </w:t>
      </w:r>
      <w:r w:rsidR="0073077F" w:rsidRPr="00CC2B80">
        <w:rPr>
          <w:rFonts w:ascii="Times New Roman" w:hAnsi="Times New Roman"/>
          <w:b/>
          <w:sz w:val="24"/>
          <w:szCs w:val="24"/>
          <w:lang w:val="it-IT"/>
        </w:rPr>
        <w:t>ma ENTRO il 31 ottobre 20</w:t>
      </w:r>
      <w:r w:rsidR="00446B85" w:rsidRPr="00CC2B80">
        <w:rPr>
          <w:rFonts w:ascii="Times New Roman" w:hAnsi="Times New Roman"/>
          <w:b/>
          <w:sz w:val="24"/>
          <w:szCs w:val="24"/>
          <w:lang w:val="it-IT"/>
        </w:rPr>
        <w:t>2</w:t>
      </w:r>
      <w:r w:rsidR="00BD4D65" w:rsidRPr="00CC2B80">
        <w:rPr>
          <w:rFonts w:ascii="Times New Roman" w:hAnsi="Times New Roman"/>
          <w:b/>
          <w:sz w:val="24"/>
          <w:szCs w:val="24"/>
          <w:lang w:val="it-IT"/>
        </w:rPr>
        <w:t>1</w:t>
      </w:r>
      <w:r w:rsidRPr="00CC2B80">
        <w:rPr>
          <w:rFonts w:ascii="Times New Roman" w:hAnsi="Times New Roman"/>
          <w:sz w:val="24"/>
          <w:szCs w:val="24"/>
          <w:lang w:val="it-IT"/>
        </w:rPr>
        <w:t xml:space="preserve"> la griglia al punto 1.1 è sostituita dalla seguente</w:t>
      </w:r>
      <w:r w:rsidR="007B2775" w:rsidRPr="00CC2B80">
        <w:rPr>
          <w:rFonts w:ascii="Times New Roman" w:hAnsi="Times New Roman"/>
          <w:sz w:val="24"/>
          <w:szCs w:val="24"/>
          <w:lang w:val="it-IT"/>
        </w:rPr>
        <w:t>. La stessa griglia di valutazione sarà utilizzata per studenti provenienti da Università straniere applicando le relative tabelle di conversione correnti.</w:t>
      </w:r>
      <w:r w:rsidR="00F76570">
        <w:rPr>
          <w:rFonts w:ascii="Times New Roman" w:hAnsi="Times New Roman"/>
          <w:sz w:val="24"/>
          <w:szCs w:val="24"/>
          <w:lang w:val="it-IT"/>
        </w:rPr>
        <w:t xml:space="preserve"> (max 12 punti)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</w:tblGrid>
      <w:tr w:rsidR="00693461" w:rsidRPr="00CC2B80" w14:paraId="7CEF005D" w14:textId="77777777" w:rsidTr="00AA6E52">
        <w:tc>
          <w:tcPr>
            <w:tcW w:w="3256" w:type="dxa"/>
          </w:tcPr>
          <w:p w14:paraId="1860A83B" w14:textId="77777777" w:rsidR="00693461" w:rsidRPr="00CC2B80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Media aritmetica</w:t>
            </w:r>
            <w:r w:rsidR="0073077F" w:rsidRPr="00CC2B8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degli esami</w:t>
            </w:r>
          </w:p>
        </w:tc>
        <w:tc>
          <w:tcPr>
            <w:tcW w:w="1134" w:type="dxa"/>
          </w:tcPr>
          <w:p w14:paraId="4F22965B" w14:textId="77777777" w:rsidR="00693461" w:rsidRPr="00CC2B80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Punti</w:t>
            </w:r>
          </w:p>
        </w:tc>
      </w:tr>
      <w:tr w:rsidR="00693461" w:rsidRPr="00CC2B80" w14:paraId="7F3390D6" w14:textId="77777777" w:rsidTr="00AA6E52">
        <w:tc>
          <w:tcPr>
            <w:tcW w:w="3256" w:type="dxa"/>
          </w:tcPr>
          <w:p w14:paraId="77EDF1C8" w14:textId="77777777" w:rsidR="00693461" w:rsidRPr="00CC2B80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29 - 30</w:t>
            </w:r>
          </w:p>
        </w:tc>
        <w:tc>
          <w:tcPr>
            <w:tcW w:w="1134" w:type="dxa"/>
            <w:vAlign w:val="center"/>
          </w:tcPr>
          <w:p w14:paraId="7E618B8D" w14:textId="77777777" w:rsidR="00693461" w:rsidRPr="00CC2B80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12</w:t>
            </w:r>
          </w:p>
        </w:tc>
      </w:tr>
      <w:tr w:rsidR="00693461" w:rsidRPr="00CC2B80" w14:paraId="3DA3A564" w14:textId="77777777" w:rsidTr="00AA6E52">
        <w:tc>
          <w:tcPr>
            <w:tcW w:w="3256" w:type="dxa"/>
          </w:tcPr>
          <w:p w14:paraId="7848623E" w14:textId="77777777" w:rsidR="00693461" w:rsidRPr="00CC2B80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28 – 28.99</w:t>
            </w:r>
          </w:p>
        </w:tc>
        <w:tc>
          <w:tcPr>
            <w:tcW w:w="1134" w:type="dxa"/>
            <w:vAlign w:val="center"/>
          </w:tcPr>
          <w:p w14:paraId="0BEDD226" w14:textId="77777777" w:rsidR="00693461" w:rsidRPr="00CC2B80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10</w:t>
            </w:r>
          </w:p>
        </w:tc>
      </w:tr>
      <w:tr w:rsidR="00693461" w:rsidRPr="00CC2B80" w14:paraId="104E8D3F" w14:textId="77777777" w:rsidTr="00AA6E52">
        <w:tc>
          <w:tcPr>
            <w:tcW w:w="3256" w:type="dxa"/>
          </w:tcPr>
          <w:p w14:paraId="4A0CBFE6" w14:textId="77777777" w:rsidR="00693461" w:rsidRPr="00CC2B80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27 - 27.99</w:t>
            </w:r>
          </w:p>
        </w:tc>
        <w:tc>
          <w:tcPr>
            <w:tcW w:w="1134" w:type="dxa"/>
            <w:vAlign w:val="center"/>
          </w:tcPr>
          <w:p w14:paraId="662ABAD6" w14:textId="77777777" w:rsidR="00693461" w:rsidRPr="00CC2B80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8</w:t>
            </w:r>
          </w:p>
        </w:tc>
      </w:tr>
      <w:tr w:rsidR="00693461" w:rsidRPr="00CC2B80" w14:paraId="28EE91E4" w14:textId="77777777" w:rsidTr="00AA6E52">
        <w:tc>
          <w:tcPr>
            <w:tcW w:w="3256" w:type="dxa"/>
          </w:tcPr>
          <w:p w14:paraId="308D53C6" w14:textId="77777777" w:rsidR="00693461" w:rsidRPr="00CC2B80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26 - 26.99</w:t>
            </w:r>
          </w:p>
        </w:tc>
        <w:tc>
          <w:tcPr>
            <w:tcW w:w="1134" w:type="dxa"/>
            <w:vAlign w:val="center"/>
          </w:tcPr>
          <w:p w14:paraId="38D39B03" w14:textId="77777777" w:rsidR="00693461" w:rsidRPr="00CC2B80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6</w:t>
            </w:r>
          </w:p>
        </w:tc>
      </w:tr>
      <w:tr w:rsidR="00693461" w:rsidRPr="00CC2B80" w14:paraId="7FE03C13" w14:textId="77777777" w:rsidTr="00AA6E52">
        <w:tc>
          <w:tcPr>
            <w:tcW w:w="3256" w:type="dxa"/>
          </w:tcPr>
          <w:p w14:paraId="635F9C76" w14:textId="77777777" w:rsidR="00693461" w:rsidRPr="00CC2B80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25 - 25.99</w:t>
            </w:r>
          </w:p>
        </w:tc>
        <w:tc>
          <w:tcPr>
            <w:tcW w:w="1134" w:type="dxa"/>
            <w:vAlign w:val="center"/>
          </w:tcPr>
          <w:p w14:paraId="66024364" w14:textId="77777777" w:rsidR="00693461" w:rsidRPr="00CC2B80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4</w:t>
            </w:r>
          </w:p>
        </w:tc>
      </w:tr>
      <w:tr w:rsidR="00693461" w:rsidRPr="00CC2B80" w14:paraId="479DEDA9" w14:textId="77777777" w:rsidTr="00AA6E52">
        <w:tc>
          <w:tcPr>
            <w:tcW w:w="3256" w:type="dxa"/>
          </w:tcPr>
          <w:p w14:paraId="586DA28E" w14:textId="77777777" w:rsidR="00693461" w:rsidRPr="00CC2B80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1134" w:type="dxa"/>
            <w:vAlign w:val="center"/>
          </w:tcPr>
          <w:p w14:paraId="010212F5" w14:textId="77777777" w:rsidR="00693461" w:rsidRPr="00CC2B80" w:rsidRDefault="00693461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0</w:t>
            </w:r>
          </w:p>
        </w:tc>
      </w:tr>
    </w:tbl>
    <w:p w14:paraId="10B35021" w14:textId="77777777" w:rsidR="00693461" w:rsidRPr="00CC2B80" w:rsidRDefault="00693461" w:rsidP="00693461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4A15B7DD" w14:textId="0FBF03A7" w:rsidR="00693461" w:rsidRPr="00CC2B80" w:rsidRDefault="00693461" w:rsidP="00693461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CC2B80">
        <w:rPr>
          <w:rFonts w:ascii="Times New Roman" w:hAnsi="Times New Roman"/>
          <w:sz w:val="24"/>
          <w:szCs w:val="24"/>
          <w:lang w:val="it-IT"/>
        </w:rPr>
        <w:t xml:space="preserve">1.2 </w:t>
      </w:r>
      <w:r w:rsidRPr="00CC2B80">
        <w:rPr>
          <w:rFonts w:ascii="Times New Roman" w:hAnsi="Times New Roman"/>
          <w:b/>
          <w:sz w:val="24"/>
          <w:szCs w:val="24"/>
          <w:lang w:val="it-IT"/>
        </w:rPr>
        <w:t xml:space="preserve">Pubblicazioni </w:t>
      </w:r>
      <w:r w:rsidRPr="00CC2B80">
        <w:rPr>
          <w:rFonts w:ascii="Times New Roman" w:hAnsi="Times New Roman"/>
          <w:sz w:val="24"/>
          <w:szCs w:val="24"/>
          <w:lang w:val="it-IT"/>
        </w:rPr>
        <w:t xml:space="preserve">(max </w:t>
      </w:r>
      <w:r w:rsidR="00AA6E52" w:rsidRPr="00CC2B80">
        <w:rPr>
          <w:rFonts w:ascii="Times New Roman" w:hAnsi="Times New Roman"/>
          <w:sz w:val="24"/>
          <w:szCs w:val="24"/>
          <w:lang w:val="it-IT"/>
        </w:rPr>
        <w:t>6</w:t>
      </w:r>
      <w:r w:rsidRPr="00CC2B80">
        <w:rPr>
          <w:rFonts w:ascii="Times New Roman" w:hAnsi="Times New Roman"/>
          <w:sz w:val="24"/>
          <w:szCs w:val="24"/>
          <w:lang w:val="it-IT"/>
        </w:rPr>
        <w:t xml:space="preserve"> punti)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</w:tblGrid>
      <w:tr w:rsidR="00693461" w:rsidRPr="00CC2B80" w14:paraId="4CFDC56A" w14:textId="77777777" w:rsidTr="00AA6E52">
        <w:tc>
          <w:tcPr>
            <w:tcW w:w="3256" w:type="dxa"/>
          </w:tcPr>
          <w:p w14:paraId="3E3B63C4" w14:textId="77777777" w:rsidR="00693461" w:rsidRPr="00CC2B80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134" w:type="dxa"/>
          </w:tcPr>
          <w:p w14:paraId="076F1ED0" w14:textId="0EFEF148" w:rsidR="00AA6E52" w:rsidRPr="00CC2B80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Punti</w:t>
            </w:r>
          </w:p>
        </w:tc>
      </w:tr>
      <w:tr w:rsidR="00693461" w:rsidRPr="00CC2B80" w14:paraId="08CD75D0" w14:textId="77777777" w:rsidTr="00AA6E52">
        <w:tc>
          <w:tcPr>
            <w:tcW w:w="3256" w:type="dxa"/>
          </w:tcPr>
          <w:p w14:paraId="3E8B41A9" w14:textId="6D008EC7" w:rsidR="00693461" w:rsidRPr="00CC2B80" w:rsidRDefault="00AA6E52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Più di una </w:t>
            </w:r>
            <w:r w:rsidR="00693461" w:rsidRPr="00CC2B8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Pubblicazione ISI </w:t>
            </w:r>
          </w:p>
        </w:tc>
        <w:tc>
          <w:tcPr>
            <w:tcW w:w="1134" w:type="dxa"/>
            <w:vAlign w:val="center"/>
          </w:tcPr>
          <w:p w14:paraId="7F62B52D" w14:textId="156D9304" w:rsidR="00693461" w:rsidRPr="00CC2B80" w:rsidRDefault="00AA6E52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5</w:t>
            </w:r>
          </w:p>
        </w:tc>
      </w:tr>
      <w:tr w:rsidR="00693461" w:rsidRPr="00CC2B80" w14:paraId="0C9390E3" w14:textId="77777777" w:rsidTr="00AA6E52">
        <w:tc>
          <w:tcPr>
            <w:tcW w:w="3256" w:type="dxa"/>
          </w:tcPr>
          <w:p w14:paraId="4D2D66C8" w14:textId="331FFB83" w:rsidR="00693461" w:rsidRPr="00CC2B80" w:rsidRDefault="00AA6E52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1 </w:t>
            </w:r>
            <w:r w:rsidR="00693461" w:rsidRPr="00CC2B8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Pubblicazione ISI </w:t>
            </w:r>
          </w:p>
        </w:tc>
        <w:tc>
          <w:tcPr>
            <w:tcW w:w="1134" w:type="dxa"/>
            <w:vAlign w:val="center"/>
          </w:tcPr>
          <w:p w14:paraId="61CCE5AA" w14:textId="0925C0FF" w:rsidR="00693461" w:rsidRPr="00CC2B80" w:rsidRDefault="00AA6E52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</w:p>
        </w:tc>
      </w:tr>
      <w:tr w:rsidR="00693461" w:rsidRPr="00CC2B80" w14:paraId="6ABF6484" w14:textId="77777777" w:rsidTr="00AA6E52">
        <w:tc>
          <w:tcPr>
            <w:tcW w:w="3256" w:type="dxa"/>
          </w:tcPr>
          <w:p w14:paraId="35C71720" w14:textId="36601108" w:rsidR="00693461" w:rsidRPr="00CC2B80" w:rsidRDefault="00AA6E52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Più </w:t>
            </w:r>
            <w:r w:rsidR="00693461" w:rsidRPr="00CC2B80">
              <w:rPr>
                <w:rFonts w:ascii="Times New Roman" w:hAnsi="Times New Roman"/>
                <w:sz w:val="24"/>
                <w:szCs w:val="24"/>
                <w:lang w:val="it-IT"/>
              </w:rPr>
              <w:t>Contribut</w:t>
            </w: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i</w:t>
            </w:r>
            <w:r w:rsidR="00693461" w:rsidRPr="00CC2B8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a convegno</w:t>
            </w:r>
            <w:r w:rsidR="004E2AAA" w:rsidRPr="00CC2B8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internazionale</w:t>
            </w:r>
          </w:p>
        </w:tc>
        <w:tc>
          <w:tcPr>
            <w:tcW w:w="1134" w:type="dxa"/>
            <w:vAlign w:val="center"/>
          </w:tcPr>
          <w:p w14:paraId="31CEEF4E" w14:textId="3CC6CEE2" w:rsidR="00693461" w:rsidRPr="00CC2B80" w:rsidRDefault="00AA6E52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</w:p>
        </w:tc>
      </w:tr>
      <w:tr w:rsidR="00AA6E52" w:rsidRPr="00CC2B80" w14:paraId="6E4417C7" w14:textId="77777777" w:rsidTr="00AA6E52">
        <w:tc>
          <w:tcPr>
            <w:tcW w:w="3256" w:type="dxa"/>
          </w:tcPr>
          <w:p w14:paraId="7249C206" w14:textId="4B8324BE" w:rsidR="00AA6E52" w:rsidRPr="00CC2B80" w:rsidRDefault="00AA6E52" w:rsidP="00AA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1 Contributo a convegno internazionale</w:t>
            </w:r>
          </w:p>
        </w:tc>
        <w:tc>
          <w:tcPr>
            <w:tcW w:w="1134" w:type="dxa"/>
            <w:vAlign w:val="center"/>
          </w:tcPr>
          <w:p w14:paraId="12A565EE" w14:textId="2E5625A7" w:rsidR="00AA6E52" w:rsidRPr="00CC2B80" w:rsidRDefault="00AA6E52" w:rsidP="00AA6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0,5</w:t>
            </w:r>
          </w:p>
        </w:tc>
      </w:tr>
    </w:tbl>
    <w:p w14:paraId="4B800C58" w14:textId="77777777" w:rsidR="00693461" w:rsidRPr="00CC2B80" w:rsidRDefault="00693461" w:rsidP="00693461">
      <w:pPr>
        <w:rPr>
          <w:rFonts w:ascii="Times New Roman" w:hAnsi="Times New Roman"/>
          <w:sz w:val="24"/>
          <w:szCs w:val="24"/>
          <w:lang w:val="it-IT"/>
        </w:rPr>
      </w:pPr>
    </w:p>
    <w:p w14:paraId="0A66777F" w14:textId="2F14FB51" w:rsidR="00693461" w:rsidRPr="00CC2B80" w:rsidRDefault="00693461" w:rsidP="00693461">
      <w:pPr>
        <w:rPr>
          <w:rFonts w:ascii="Times New Roman" w:hAnsi="Times New Roman"/>
          <w:sz w:val="24"/>
          <w:szCs w:val="24"/>
          <w:lang w:val="it-IT"/>
        </w:rPr>
      </w:pPr>
      <w:r w:rsidRPr="00CC2B80">
        <w:rPr>
          <w:rFonts w:ascii="Times New Roman" w:hAnsi="Times New Roman"/>
          <w:sz w:val="24"/>
          <w:szCs w:val="24"/>
          <w:lang w:val="it-IT"/>
        </w:rPr>
        <w:t xml:space="preserve">1.3 </w:t>
      </w:r>
      <w:r w:rsidRPr="00CC2B80">
        <w:rPr>
          <w:rFonts w:ascii="Times New Roman" w:hAnsi="Times New Roman"/>
          <w:b/>
          <w:sz w:val="24"/>
          <w:szCs w:val="24"/>
          <w:lang w:val="it-IT"/>
        </w:rPr>
        <w:t>Esperienze di ricerca</w:t>
      </w:r>
      <w:r w:rsidRPr="00CC2B80">
        <w:rPr>
          <w:rFonts w:ascii="Times New Roman" w:hAnsi="Times New Roman"/>
          <w:sz w:val="24"/>
          <w:szCs w:val="24"/>
          <w:lang w:val="it-IT"/>
        </w:rPr>
        <w:t xml:space="preserve"> (max </w:t>
      </w:r>
      <w:r w:rsidR="00AA6E52" w:rsidRPr="00CC2B80">
        <w:rPr>
          <w:rFonts w:ascii="Times New Roman" w:hAnsi="Times New Roman"/>
          <w:sz w:val="24"/>
          <w:szCs w:val="24"/>
          <w:lang w:val="it-IT"/>
        </w:rPr>
        <w:t>4</w:t>
      </w:r>
      <w:r w:rsidRPr="00CC2B80">
        <w:rPr>
          <w:rFonts w:ascii="Times New Roman" w:hAnsi="Times New Roman"/>
          <w:sz w:val="24"/>
          <w:szCs w:val="24"/>
          <w:lang w:val="it-IT"/>
        </w:rPr>
        <w:t xml:space="preserve"> punti)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275"/>
      </w:tblGrid>
      <w:tr w:rsidR="00693461" w:rsidRPr="00CC2B80" w14:paraId="31ADE07F" w14:textId="77777777" w:rsidTr="00AA6E52">
        <w:tc>
          <w:tcPr>
            <w:tcW w:w="3256" w:type="dxa"/>
          </w:tcPr>
          <w:p w14:paraId="1802E95A" w14:textId="77777777" w:rsidR="00693461" w:rsidRPr="00CC2B80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275" w:type="dxa"/>
          </w:tcPr>
          <w:p w14:paraId="42BEED99" w14:textId="0E3A1DEB" w:rsidR="00AA6E52" w:rsidRPr="00CC2B80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Punti</w:t>
            </w:r>
          </w:p>
        </w:tc>
      </w:tr>
      <w:tr w:rsidR="00693461" w:rsidRPr="00CC2B80" w14:paraId="32374E10" w14:textId="77777777" w:rsidTr="00AA6E52">
        <w:tc>
          <w:tcPr>
            <w:tcW w:w="3256" w:type="dxa"/>
          </w:tcPr>
          <w:p w14:paraId="0E450CF0" w14:textId="09F1EE5A" w:rsidR="00852DCD" w:rsidRPr="00CC2B80" w:rsidRDefault="00852DCD" w:rsidP="0085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Esperienze all’estero (almeno due mesi, compreso Erasmus),</w:t>
            </w:r>
          </w:p>
          <w:p w14:paraId="0A0DFC40" w14:textId="53750243" w:rsidR="00852DCD" w:rsidRPr="00CC2B80" w:rsidRDefault="00852DCD" w:rsidP="00852D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contratti di collaborazione alla ricerca, borse di studio, assegni di ricerca, co.co.co, co.co.pro.  corsi di formazione post-laurea, certificati lingue estere, altri riconoscimenti come premi, seconda laurea.</w:t>
            </w:r>
          </w:p>
          <w:p w14:paraId="768A40C6" w14:textId="56016323" w:rsidR="00693461" w:rsidRPr="00CC2B80" w:rsidRDefault="00693461" w:rsidP="00E964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275" w:type="dxa"/>
            <w:vAlign w:val="center"/>
          </w:tcPr>
          <w:p w14:paraId="30E3E790" w14:textId="0F28CA4B" w:rsidR="00693461" w:rsidRPr="00CC2B80" w:rsidRDefault="00AA6E52" w:rsidP="00E96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2B80">
              <w:rPr>
                <w:rFonts w:ascii="Times New Roman" w:hAnsi="Times New Roman"/>
                <w:sz w:val="24"/>
                <w:szCs w:val="24"/>
                <w:lang w:val="it-IT"/>
              </w:rPr>
              <w:t>4</w:t>
            </w:r>
          </w:p>
        </w:tc>
      </w:tr>
    </w:tbl>
    <w:p w14:paraId="4D225946" w14:textId="77777777" w:rsidR="00D3537D" w:rsidRPr="00CC2B80" w:rsidRDefault="00D3537D" w:rsidP="00D3537D">
      <w:pPr>
        <w:spacing w:line="240" w:lineRule="auto"/>
        <w:rPr>
          <w:rFonts w:ascii="Times New Roman" w:hAnsi="Times New Roman"/>
          <w:b/>
          <w:sz w:val="24"/>
          <w:szCs w:val="24"/>
          <w:lang w:val="it-IT"/>
        </w:rPr>
      </w:pPr>
    </w:p>
    <w:p w14:paraId="0B4CE320" w14:textId="6CD3FC78" w:rsidR="00AA6E52" w:rsidRPr="00CC2B80" w:rsidRDefault="00BC758E" w:rsidP="0061757B">
      <w:pPr>
        <w:spacing w:after="160" w:line="259" w:lineRule="auto"/>
        <w:rPr>
          <w:rFonts w:ascii="Times New Roman" w:hAnsi="Times New Roman"/>
          <w:sz w:val="24"/>
          <w:szCs w:val="24"/>
          <w:u w:val="single"/>
          <w:lang w:val="it-IT"/>
        </w:rPr>
      </w:pPr>
      <w:r w:rsidRPr="00CC2B80">
        <w:rPr>
          <w:rFonts w:ascii="Times New Roman" w:hAnsi="Times New Roman"/>
          <w:sz w:val="24"/>
          <w:szCs w:val="24"/>
          <w:lang w:val="it-IT"/>
        </w:rPr>
        <w:lastRenderedPageBreak/>
        <w:t xml:space="preserve">La </w:t>
      </w:r>
      <w:r w:rsidR="0061757B" w:rsidRPr="00CC2B80">
        <w:rPr>
          <w:rFonts w:ascii="Times New Roman" w:hAnsi="Times New Roman"/>
          <w:iCs/>
          <w:sz w:val="24"/>
          <w:szCs w:val="24"/>
          <w:lang w:val="it-IT"/>
        </w:rPr>
        <w:t xml:space="preserve">graduatoria </w:t>
      </w:r>
      <w:r w:rsidR="00616E5E" w:rsidRPr="00CC2B80">
        <w:rPr>
          <w:rFonts w:ascii="Times New Roman" w:hAnsi="Times New Roman"/>
          <w:iCs/>
          <w:sz w:val="24"/>
          <w:szCs w:val="24"/>
          <w:lang w:val="it-IT"/>
        </w:rPr>
        <w:t xml:space="preserve">comprensiva della valutazione dei titoli </w:t>
      </w:r>
      <w:r w:rsidR="0061757B" w:rsidRPr="00CC2B80">
        <w:rPr>
          <w:rFonts w:ascii="Times New Roman" w:hAnsi="Times New Roman"/>
          <w:iCs/>
          <w:sz w:val="24"/>
          <w:szCs w:val="24"/>
          <w:lang w:val="it-IT"/>
        </w:rPr>
        <w:t xml:space="preserve">sarà pubblicata nell’albo del Dipartimento e sul </w:t>
      </w:r>
      <w:bookmarkStart w:id="1" w:name="_Hlk84242763"/>
      <w:r w:rsidR="0061757B" w:rsidRPr="00CC2B80">
        <w:rPr>
          <w:rFonts w:ascii="Times New Roman" w:hAnsi="Times New Roman"/>
          <w:iCs/>
          <w:sz w:val="24"/>
          <w:szCs w:val="24"/>
          <w:lang w:val="it-IT"/>
        </w:rPr>
        <w:t xml:space="preserve">sito internet: </w:t>
      </w:r>
      <w:r w:rsidR="002732F3" w:rsidRPr="00CC2B80">
        <w:rPr>
          <w:rFonts w:ascii="Times New Roman" w:hAnsi="Times New Roman"/>
          <w:iCs/>
          <w:sz w:val="24"/>
          <w:szCs w:val="24"/>
          <w:lang w:val="it-IT"/>
        </w:rPr>
        <w:t>https://phd.uniroma1.it/web/concorso37.aspx?s=&amp;i=3532&amp;m=&amp;l=IT&amp;p=&amp;a=</w:t>
      </w:r>
      <w:bookmarkEnd w:id="1"/>
    </w:p>
    <w:p w14:paraId="0763E92D" w14:textId="3A5C85D9" w:rsidR="0061757B" w:rsidRPr="00CC2B80" w:rsidRDefault="00BC758E" w:rsidP="0061757B">
      <w:pPr>
        <w:spacing w:after="160" w:line="259" w:lineRule="auto"/>
        <w:rPr>
          <w:rFonts w:ascii="Times New Roman" w:hAnsi="Times New Roman"/>
          <w:b/>
          <w:bCs/>
          <w:iCs/>
          <w:sz w:val="24"/>
          <w:szCs w:val="24"/>
          <w:lang w:val="it-IT"/>
        </w:rPr>
      </w:pPr>
      <w:r w:rsidRPr="00CC2B80">
        <w:rPr>
          <w:rFonts w:ascii="Times New Roman" w:hAnsi="Times New Roman"/>
          <w:iCs/>
          <w:sz w:val="24"/>
          <w:szCs w:val="24"/>
          <w:lang w:val="it-IT"/>
        </w:rPr>
        <w:t xml:space="preserve">entro il </w:t>
      </w:r>
      <w:bookmarkStart w:id="2" w:name="_Hlk84242338"/>
      <w:r w:rsidR="00706F8F">
        <w:rPr>
          <w:rFonts w:ascii="Times New Roman" w:hAnsi="Times New Roman"/>
          <w:iCs/>
          <w:sz w:val="24"/>
          <w:szCs w:val="24"/>
          <w:lang w:val="it-IT"/>
        </w:rPr>
        <w:t>31</w:t>
      </w:r>
      <w:r w:rsidR="002732F3" w:rsidRPr="00CC2B80">
        <w:rPr>
          <w:rFonts w:ascii="Times New Roman" w:hAnsi="Times New Roman"/>
          <w:iCs/>
          <w:sz w:val="24"/>
          <w:szCs w:val="24"/>
          <w:lang w:val="it-IT"/>
        </w:rPr>
        <w:t xml:space="preserve"> </w:t>
      </w:r>
      <w:r w:rsidR="00706F8F">
        <w:rPr>
          <w:rFonts w:ascii="Times New Roman" w:hAnsi="Times New Roman"/>
          <w:iCs/>
          <w:sz w:val="24"/>
          <w:szCs w:val="24"/>
          <w:lang w:val="it-IT"/>
        </w:rPr>
        <w:t>Otto</w:t>
      </w:r>
      <w:r w:rsidR="002732F3" w:rsidRPr="00CC2B80">
        <w:rPr>
          <w:rFonts w:ascii="Times New Roman" w:hAnsi="Times New Roman"/>
          <w:iCs/>
          <w:sz w:val="24"/>
          <w:szCs w:val="24"/>
          <w:lang w:val="it-IT"/>
        </w:rPr>
        <w:t>bre 2021</w:t>
      </w:r>
      <w:bookmarkEnd w:id="2"/>
    </w:p>
    <w:p w14:paraId="5B510FCD" w14:textId="3E470C65" w:rsidR="00616E5E" w:rsidRPr="00CC2B80" w:rsidRDefault="00616E5E" w:rsidP="0061757B">
      <w:pPr>
        <w:spacing w:after="160" w:line="259" w:lineRule="auto"/>
        <w:rPr>
          <w:rFonts w:ascii="Times New Roman" w:hAnsi="Times New Roman"/>
          <w:iCs/>
          <w:sz w:val="24"/>
          <w:szCs w:val="24"/>
          <w:lang w:val="it-IT"/>
        </w:rPr>
      </w:pPr>
      <w:r w:rsidRPr="00CC2B80">
        <w:rPr>
          <w:rFonts w:ascii="Times New Roman" w:hAnsi="Times New Roman"/>
          <w:b/>
          <w:bCs/>
          <w:iCs/>
          <w:sz w:val="24"/>
          <w:szCs w:val="24"/>
          <w:lang w:val="it-IT"/>
        </w:rPr>
        <w:t>Alla prova orale verranno ammessi i candidati</w:t>
      </w:r>
      <w:r w:rsidRPr="00CC2B80">
        <w:rPr>
          <w:rFonts w:ascii="Times New Roman" w:hAnsi="Times New Roman"/>
          <w:iCs/>
          <w:sz w:val="24"/>
          <w:szCs w:val="24"/>
          <w:lang w:val="it-IT"/>
        </w:rPr>
        <w:t xml:space="preserve"> che </w:t>
      </w:r>
      <w:r w:rsidR="00340400" w:rsidRPr="00CC2B80">
        <w:rPr>
          <w:rFonts w:ascii="Times New Roman" w:hAnsi="Times New Roman"/>
          <w:iCs/>
          <w:sz w:val="24"/>
          <w:szCs w:val="24"/>
          <w:lang w:val="it-IT"/>
        </w:rPr>
        <w:t>alla</w:t>
      </w:r>
      <w:r w:rsidRPr="00CC2B80">
        <w:rPr>
          <w:rFonts w:ascii="Times New Roman" w:hAnsi="Times New Roman"/>
          <w:iCs/>
          <w:sz w:val="24"/>
          <w:szCs w:val="24"/>
          <w:lang w:val="it-IT"/>
        </w:rPr>
        <w:t xml:space="preserve"> valutazione dei titoli abbiano conseguito la votazione di </w:t>
      </w:r>
      <w:r w:rsidRPr="00CC2B80">
        <w:rPr>
          <w:rFonts w:ascii="Times New Roman" w:hAnsi="Times New Roman"/>
          <w:b/>
          <w:bCs/>
          <w:iCs/>
          <w:sz w:val="24"/>
          <w:szCs w:val="24"/>
          <w:lang w:val="it-IT"/>
        </w:rPr>
        <w:t xml:space="preserve">almeno </w:t>
      </w:r>
      <w:r w:rsidR="00340400" w:rsidRPr="00CC2B80">
        <w:rPr>
          <w:rFonts w:ascii="Times New Roman" w:hAnsi="Times New Roman"/>
          <w:b/>
          <w:bCs/>
          <w:iCs/>
          <w:sz w:val="24"/>
          <w:szCs w:val="24"/>
          <w:lang w:val="it-IT"/>
        </w:rPr>
        <w:t>1</w:t>
      </w:r>
      <w:r w:rsidR="00AA6E52" w:rsidRPr="00CC2B80">
        <w:rPr>
          <w:rFonts w:ascii="Times New Roman" w:hAnsi="Times New Roman"/>
          <w:b/>
          <w:bCs/>
          <w:iCs/>
          <w:sz w:val="24"/>
          <w:szCs w:val="24"/>
          <w:lang w:val="it-IT"/>
        </w:rPr>
        <w:t>2</w:t>
      </w:r>
      <w:r w:rsidR="00340400" w:rsidRPr="00CC2B80">
        <w:rPr>
          <w:rFonts w:ascii="Times New Roman" w:hAnsi="Times New Roman"/>
          <w:b/>
          <w:bCs/>
          <w:iCs/>
          <w:sz w:val="24"/>
          <w:szCs w:val="24"/>
          <w:lang w:val="it-IT"/>
        </w:rPr>
        <w:t>/2</w:t>
      </w:r>
      <w:r w:rsidR="00AA6E52" w:rsidRPr="00CC2B80">
        <w:rPr>
          <w:rFonts w:ascii="Times New Roman" w:hAnsi="Times New Roman"/>
          <w:b/>
          <w:bCs/>
          <w:iCs/>
          <w:sz w:val="24"/>
          <w:szCs w:val="24"/>
          <w:lang w:val="it-IT"/>
        </w:rPr>
        <w:t>5</w:t>
      </w:r>
      <w:r w:rsidR="00340400" w:rsidRPr="00CC2B80">
        <w:rPr>
          <w:rFonts w:ascii="Times New Roman" w:hAnsi="Times New Roman"/>
          <w:b/>
          <w:bCs/>
          <w:iCs/>
          <w:sz w:val="24"/>
          <w:szCs w:val="24"/>
          <w:lang w:val="it-IT"/>
        </w:rPr>
        <w:t>.</w:t>
      </w:r>
    </w:p>
    <w:p w14:paraId="1F37BD0C" w14:textId="17EFEC57" w:rsidR="00FE0A1D" w:rsidRPr="00CC2B80" w:rsidRDefault="00FE0A1D" w:rsidP="00F932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FC6EA17" w14:textId="2BC55717" w:rsidR="00693461" w:rsidRPr="00CC2B80" w:rsidRDefault="00FF5484" w:rsidP="00CC047A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CC2B80">
        <w:rPr>
          <w:rFonts w:ascii="Times New Roman" w:hAnsi="Times New Roman"/>
          <w:b/>
          <w:sz w:val="24"/>
          <w:szCs w:val="24"/>
          <w:lang w:val="it-IT"/>
        </w:rPr>
        <w:t>2</w:t>
      </w:r>
      <w:r w:rsidR="00693461" w:rsidRPr="00CC2B80">
        <w:rPr>
          <w:rFonts w:ascii="Times New Roman" w:hAnsi="Times New Roman"/>
          <w:b/>
          <w:sz w:val="24"/>
          <w:szCs w:val="24"/>
          <w:lang w:val="it-IT"/>
        </w:rPr>
        <w:t xml:space="preserve">. Prova orale (max </w:t>
      </w:r>
      <w:r w:rsidR="00AA6E52" w:rsidRPr="00CC2B80">
        <w:rPr>
          <w:rFonts w:ascii="Times New Roman" w:hAnsi="Times New Roman"/>
          <w:b/>
          <w:sz w:val="24"/>
          <w:szCs w:val="24"/>
          <w:lang w:val="it-IT"/>
        </w:rPr>
        <w:t>55</w:t>
      </w:r>
      <w:r w:rsidR="00693461" w:rsidRPr="00CC2B80">
        <w:rPr>
          <w:rFonts w:ascii="Times New Roman" w:hAnsi="Times New Roman"/>
          <w:b/>
          <w:sz w:val="24"/>
          <w:szCs w:val="24"/>
          <w:lang w:val="it-IT"/>
        </w:rPr>
        <w:t xml:space="preserve"> punti)</w:t>
      </w:r>
    </w:p>
    <w:p w14:paraId="6C9DB8DD" w14:textId="77777777" w:rsidR="00616E5E" w:rsidRPr="00CC2B80" w:rsidRDefault="00616E5E" w:rsidP="00CC047A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it-IT"/>
        </w:rPr>
      </w:pPr>
    </w:p>
    <w:p w14:paraId="5C9B9669" w14:textId="2216CDCC" w:rsidR="006A49FC" w:rsidRPr="00CC2B80" w:rsidRDefault="006A49FC" w:rsidP="006A49FC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it-IT"/>
        </w:rPr>
      </w:pPr>
      <w:r w:rsidRPr="00CC2B80">
        <w:rPr>
          <w:rFonts w:ascii="Times New Roman" w:hAnsi="Times New Roman"/>
          <w:b/>
          <w:bCs/>
          <w:sz w:val="24"/>
          <w:szCs w:val="24"/>
          <w:lang w:val="it-IT"/>
        </w:rPr>
        <w:t>La prova orale, in italiano o inglese a scelta del candidato, si svolgerà il</w:t>
      </w:r>
      <w:r w:rsidR="00B0149C" w:rsidRPr="00CC2B80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r w:rsidR="00706F8F">
        <w:rPr>
          <w:rFonts w:ascii="Times New Roman" w:hAnsi="Times New Roman"/>
          <w:b/>
          <w:bCs/>
          <w:sz w:val="24"/>
          <w:szCs w:val="24"/>
          <w:lang w:val="it-IT"/>
        </w:rPr>
        <w:t>2</w:t>
      </w:r>
      <w:r w:rsidR="002732F3" w:rsidRPr="00CC2B80">
        <w:rPr>
          <w:rFonts w:ascii="Times New Roman" w:hAnsi="Times New Roman"/>
          <w:b/>
          <w:bCs/>
          <w:sz w:val="24"/>
          <w:szCs w:val="24"/>
          <w:lang w:val="it-IT"/>
        </w:rPr>
        <w:t xml:space="preserve"> Novembre 2021 ore 9:</w:t>
      </w:r>
      <w:r w:rsidR="00F654D7">
        <w:rPr>
          <w:rFonts w:ascii="Times New Roman" w:hAnsi="Times New Roman"/>
          <w:b/>
          <w:bCs/>
          <w:sz w:val="24"/>
          <w:szCs w:val="24"/>
          <w:lang w:val="it-IT"/>
        </w:rPr>
        <w:t>3</w:t>
      </w:r>
      <w:r w:rsidR="002732F3" w:rsidRPr="00CC2B80">
        <w:rPr>
          <w:rFonts w:ascii="Times New Roman" w:hAnsi="Times New Roman"/>
          <w:b/>
          <w:bCs/>
          <w:sz w:val="24"/>
          <w:szCs w:val="24"/>
          <w:lang w:val="it-IT"/>
        </w:rPr>
        <w:t xml:space="preserve">0, che potrà proseguire fino alla conclusione dei candidati e entro l’8 Novembre 2021, </w:t>
      </w:r>
      <w:r w:rsidRPr="00CC2B80">
        <w:rPr>
          <w:rFonts w:ascii="Times New Roman" w:hAnsi="Times New Roman"/>
          <w:b/>
          <w:bCs/>
          <w:sz w:val="24"/>
          <w:szCs w:val="24"/>
          <w:lang w:val="it-IT"/>
        </w:rPr>
        <w:t>e verterà</w:t>
      </w:r>
      <w:r w:rsidRPr="00CC2B80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CC2B80">
        <w:rPr>
          <w:rFonts w:ascii="Times New Roman" w:hAnsi="Times New Roman"/>
          <w:b/>
          <w:bCs/>
          <w:sz w:val="24"/>
          <w:szCs w:val="24"/>
          <w:lang w:val="it-IT"/>
        </w:rPr>
        <w:t>su:</w:t>
      </w:r>
    </w:p>
    <w:p w14:paraId="57E6140F" w14:textId="0C68A3A4" w:rsidR="006A49FC" w:rsidRPr="00CC2B80" w:rsidRDefault="006A49FC" w:rsidP="006A49FC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CC2B80">
        <w:rPr>
          <w:rFonts w:ascii="Times New Roman" w:hAnsi="Times New Roman"/>
          <w:sz w:val="24"/>
          <w:szCs w:val="24"/>
          <w:lang w:val="it-IT"/>
        </w:rPr>
        <w:t xml:space="preserve">Presentazione e “difesa” </w:t>
      </w:r>
      <w:r w:rsidR="00283E18" w:rsidRPr="00CC2B80">
        <w:rPr>
          <w:rFonts w:ascii="Times New Roman" w:hAnsi="Times New Roman"/>
          <w:sz w:val="24"/>
          <w:szCs w:val="24"/>
          <w:lang w:val="it-IT"/>
        </w:rPr>
        <w:t>dei progetti selezionati, massimo 3</w:t>
      </w:r>
      <w:r w:rsidR="00D95727" w:rsidRPr="00CC2B80">
        <w:rPr>
          <w:rFonts w:ascii="Times New Roman" w:hAnsi="Times New Roman"/>
          <w:sz w:val="24"/>
          <w:szCs w:val="24"/>
          <w:lang w:val="it-IT"/>
        </w:rPr>
        <w:t xml:space="preserve"> con un ordine di preferenza</w:t>
      </w:r>
      <w:r w:rsidR="00283E18" w:rsidRPr="00CC2B80">
        <w:rPr>
          <w:rFonts w:ascii="Times New Roman" w:hAnsi="Times New Roman"/>
          <w:sz w:val="24"/>
          <w:szCs w:val="24"/>
          <w:lang w:val="it-IT"/>
        </w:rPr>
        <w:t>,</w:t>
      </w:r>
      <w:r w:rsidRPr="00CC2B80">
        <w:rPr>
          <w:rFonts w:ascii="Times New Roman" w:hAnsi="Times New Roman"/>
          <w:sz w:val="24"/>
          <w:szCs w:val="24"/>
          <w:lang w:val="it-IT"/>
        </w:rPr>
        <w:t xml:space="preserve"> di fronte all’intera commissione. Nella difesa </w:t>
      </w:r>
      <w:r w:rsidR="00D95727" w:rsidRPr="00CC2B80">
        <w:rPr>
          <w:rFonts w:ascii="Times New Roman" w:hAnsi="Times New Roman"/>
          <w:sz w:val="24"/>
          <w:szCs w:val="24"/>
          <w:lang w:val="it-IT"/>
        </w:rPr>
        <w:t>dei progetti selezionati</w:t>
      </w:r>
      <w:r w:rsidRPr="00CC2B80">
        <w:rPr>
          <w:rFonts w:ascii="Times New Roman" w:hAnsi="Times New Roman"/>
          <w:sz w:val="24"/>
          <w:szCs w:val="24"/>
          <w:lang w:val="it-IT"/>
        </w:rPr>
        <w:t xml:space="preserve">, i membri della commissione valuteranno con particolare attenzione: </w:t>
      </w:r>
      <w:r w:rsidR="00283E18" w:rsidRPr="00CC2B80">
        <w:rPr>
          <w:rFonts w:ascii="Times New Roman" w:hAnsi="Times New Roman"/>
          <w:sz w:val="24"/>
          <w:szCs w:val="24"/>
          <w:lang w:val="it-IT"/>
        </w:rPr>
        <w:t xml:space="preserve">le competenze </w:t>
      </w:r>
      <w:r w:rsidR="00D95727" w:rsidRPr="00CC2B80">
        <w:rPr>
          <w:rFonts w:ascii="Times New Roman" w:hAnsi="Times New Roman"/>
          <w:sz w:val="24"/>
          <w:szCs w:val="24"/>
          <w:lang w:val="it-IT"/>
        </w:rPr>
        <w:t xml:space="preserve">del candidato </w:t>
      </w:r>
      <w:r w:rsidR="00283E18" w:rsidRPr="00CC2B80">
        <w:rPr>
          <w:rFonts w:ascii="Times New Roman" w:hAnsi="Times New Roman"/>
          <w:sz w:val="24"/>
          <w:szCs w:val="24"/>
          <w:lang w:val="it-IT"/>
        </w:rPr>
        <w:t>nell’ambito dei singoli progetti selezionati, eventuali esperienze pregresse</w:t>
      </w:r>
      <w:r w:rsidR="00E51136" w:rsidRPr="00CC2B80">
        <w:rPr>
          <w:rFonts w:ascii="Times New Roman" w:hAnsi="Times New Roman"/>
          <w:sz w:val="24"/>
          <w:szCs w:val="24"/>
          <w:lang w:val="it-IT"/>
        </w:rPr>
        <w:t xml:space="preserve"> sui temi specifici</w:t>
      </w:r>
      <w:r w:rsidR="00283E18" w:rsidRPr="00CC2B80">
        <w:rPr>
          <w:rFonts w:ascii="Times New Roman" w:hAnsi="Times New Roman"/>
          <w:sz w:val="24"/>
          <w:szCs w:val="24"/>
          <w:lang w:val="it-IT"/>
        </w:rPr>
        <w:t>, la descrizione del</w:t>
      </w:r>
      <w:r w:rsidRPr="00CC2B80">
        <w:rPr>
          <w:rFonts w:ascii="Times New Roman" w:hAnsi="Times New Roman"/>
          <w:sz w:val="24"/>
          <w:szCs w:val="24"/>
          <w:lang w:val="it-IT"/>
        </w:rPr>
        <w:t>l'impianto metodologico</w:t>
      </w:r>
      <w:r w:rsidR="00283E18" w:rsidRPr="00CC2B80"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CC2B80">
        <w:rPr>
          <w:rFonts w:ascii="Times New Roman" w:hAnsi="Times New Roman"/>
          <w:sz w:val="24"/>
          <w:szCs w:val="24"/>
          <w:lang w:val="it-IT"/>
        </w:rPr>
        <w:t>l’innovatività della ricerca e potenzialità di realizzare un avanzamento delle conoscenze rispetto allo stato dell'arte nel settore di riferimento</w:t>
      </w:r>
      <w:r w:rsidR="00283E18" w:rsidRPr="00CC2B80">
        <w:rPr>
          <w:rFonts w:ascii="Times New Roman" w:hAnsi="Times New Roman"/>
          <w:sz w:val="24"/>
          <w:szCs w:val="24"/>
          <w:lang w:val="it-IT"/>
        </w:rPr>
        <w:t>, la coerenza con la tematica Green o Innovazione</w:t>
      </w:r>
      <w:r w:rsidR="00745819" w:rsidRPr="00CC2B80">
        <w:rPr>
          <w:rFonts w:ascii="Times New Roman" w:hAnsi="Times New Roman"/>
          <w:b/>
          <w:bCs/>
          <w:sz w:val="24"/>
          <w:szCs w:val="24"/>
          <w:lang w:val="it-IT"/>
        </w:rPr>
        <w:t>.</w:t>
      </w:r>
    </w:p>
    <w:p w14:paraId="309C5C17" w14:textId="70B5BBBC" w:rsidR="006A49FC" w:rsidRPr="00CC2B80" w:rsidRDefault="006A49FC" w:rsidP="006A49FC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CC2B80">
        <w:rPr>
          <w:rFonts w:ascii="Times New Roman" w:hAnsi="Times New Roman"/>
          <w:sz w:val="24"/>
          <w:szCs w:val="24"/>
          <w:lang w:val="it-IT"/>
        </w:rPr>
        <w:t>Verifica</w:t>
      </w:r>
      <w:r w:rsidR="00BD4D65" w:rsidRPr="00CC2B80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CC2B80">
        <w:rPr>
          <w:rFonts w:ascii="Times New Roman" w:hAnsi="Times New Roman"/>
          <w:sz w:val="24"/>
          <w:szCs w:val="24"/>
          <w:lang w:val="it-IT"/>
        </w:rPr>
        <w:t>delle</w:t>
      </w:r>
      <w:r w:rsidR="00BD4D65" w:rsidRPr="00CC2B80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CC2B80">
        <w:rPr>
          <w:rFonts w:ascii="Times New Roman" w:hAnsi="Times New Roman"/>
          <w:sz w:val="24"/>
          <w:szCs w:val="24"/>
          <w:lang w:val="it-IT"/>
        </w:rPr>
        <w:t xml:space="preserve">conoscenze del candidato </w:t>
      </w:r>
      <w:r w:rsidR="00745819" w:rsidRPr="00CC2B80">
        <w:rPr>
          <w:rFonts w:ascii="Times New Roman" w:hAnsi="Times New Roman"/>
          <w:sz w:val="24"/>
          <w:szCs w:val="24"/>
          <w:lang w:val="it-IT"/>
        </w:rPr>
        <w:t xml:space="preserve">sulle tematiche </w:t>
      </w:r>
      <w:r w:rsidRPr="00CC2B80">
        <w:rPr>
          <w:rFonts w:ascii="Times New Roman" w:hAnsi="Times New Roman"/>
          <w:sz w:val="24"/>
          <w:szCs w:val="24"/>
          <w:lang w:val="it-IT"/>
        </w:rPr>
        <w:t xml:space="preserve">relative </w:t>
      </w:r>
      <w:r w:rsidR="00745819" w:rsidRPr="00CC2B80">
        <w:rPr>
          <w:rFonts w:ascii="Times New Roman" w:hAnsi="Times New Roman"/>
          <w:sz w:val="24"/>
          <w:szCs w:val="24"/>
          <w:lang w:val="it-IT"/>
        </w:rPr>
        <w:t xml:space="preserve">ai </w:t>
      </w:r>
      <w:r w:rsidRPr="00CC2B80">
        <w:rPr>
          <w:rFonts w:ascii="Times New Roman" w:hAnsi="Times New Roman"/>
          <w:sz w:val="24"/>
          <w:szCs w:val="24"/>
          <w:lang w:val="it-IT"/>
        </w:rPr>
        <w:t>progett</w:t>
      </w:r>
      <w:r w:rsidR="00745819" w:rsidRPr="00CC2B80">
        <w:rPr>
          <w:rFonts w:ascii="Times New Roman" w:hAnsi="Times New Roman"/>
          <w:sz w:val="24"/>
          <w:szCs w:val="24"/>
          <w:lang w:val="it-IT"/>
        </w:rPr>
        <w:t>i selezionati</w:t>
      </w:r>
      <w:r w:rsidRPr="00CC2B80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E51136" w:rsidRPr="00CC2B80">
        <w:rPr>
          <w:rFonts w:ascii="Times New Roman" w:hAnsi="Times New Roman"/>
          <w:sz w:val="24"/>
          <w:szCs w:val="24"/>
          <w:lang w:val="it-IT"/>
        </w:rPr>
        <w:t xml:space="preserve">e su </w:t>
      </w:r>
      <w:r w:rsidRPr="00CC2B80">
        <w:rPr>
          <w:rFonts w:ascii="Times New Roman" w:hAnsi="Times New Roman"/>
          <w:sz w:val="24"/>
          <w:szCs w:val="24"/>
          <w:lang w:val="it-IT"/>
        </w:rPr>
        <w:t xml:space="preserve">tematiche più ampie inerenti </w:t>
      </w:r>
      <w:r w:rsidR="00745819" w:rsidRPr="00CC2B80">
        <w:rPr>
          <w:rFonts w:ascii="Times New Roman" w:hAnsi="Times New Roman"/>
          <w:sz w:val="24"/>
          <w:szCs w:val="24"/>
          <w:lang w:val="it-IT"/>
        </w:rPr>
        <w:t xml:space="preserve">il </w:t>
      </w:r>
      <w:r w:rsidR="00E51136" w:rsidRPr="00CC2B80">
        <w:rPr>
          <w:rFonts w:ascii="Times New Roman" w:hAnsi="Times New Roman"/>
          <w:sz w:val="24"/>
          <w:szCs w:val="24"/>
          <w:lang w:val="it-IT"/>
        </w:rPr>
        <w:t xml:space="preserve">corso di </w:t>
      </w:r>
      <w:r w:rsidR="00745819" w:rsidRPr="00CC2B80">
        <w:rPr>
          <w:rFonts w:ascii="Times New Roman" w:hAnsi="Times New Roman"/>
          <w:sz w:val="24"/>
          <w:szCs w:val="24"/>
          <w:lang w:val="it-IT"/>
        </w:rPr>
        <w:t>Dottorato</w:t>
      </w:r>
      <w:r w:rsidR="00E51136" w:rsidRPr="00CC2B80">
        <w:rPr>
          <w:rFonts w:ascii="Times New Roman" w:hAnsi="Times New Roman"/>
          <w:sz w:val="24"/>
          <w:szCs w:val="24"/>
          <w:lang w:val="it-IT"/>
        </w:rPr>
        <w:t xml:space="preserve"> in </w:t>
      </w:r>
      <w:r w:rsidR="00AA6E52" w:rsidRPr="00CC2B80">
        <w:rPr>
          <w:rFonts w:ascii="Times New Roman" w:hAnsi="Times New Roman"/>
          <w:sz w:val="24"/>
          <w:szCs w:val="24"/>
          <w:lang w:val="it-IT"/>
        </w:rPr>
        <w:t>Psicologia Dinamica e Clinica</w:t>
      </w:r>
      <w:r w:rsidR="0069643B">
        <w:rPr>
          <w:rFonts w:ascii="Times New Roman" w:hAnsi="Times New Roman"/>
          <w:sz w:val="24"/>
          <w:szCs w:val="24"/>
          <w:lang w:val="it-IT"/>
        </w:rPr>
        <w:t>.</w:t>
      </w:r>
    </w:p>
    <w:p w14:paraId="7985B39F" w14:textId="42EFC563" w:rsidR="006A49FC" w:rsidRPr="00CC2B80" w:rsidRDefault="006A49FC" w:rsidP="006A49FC">
      <w:pPr>
        <w:spacing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CC2B80">
        <w:rPr>
          <w:rFonts w:ascii="Times New Roman" w:hAnsi="Times New Roman"/>
          <w:b/>
          <w:bCs/>
          <w:sz w:val="24"/>
          <w:szCs w:val="24"/>
          <w:lang w:val="it-IT"/>
        </w:rPr>
        <w:t>La prova orale si intende superata con un punteggio minimo di 4</w:t>
      </w:r>
      <w:r w:rsidR="00AA6E52" w:rsidRPr="00CC2B80">
        <w:rPr>
          <w:rFonts w:ascii="Times New Roman" w:hAnsi="Times New Roman"/>
          <w:b/>
          <w:bCs/>
          <w:sz w:val="24"/>
          <w:szCs w:val="24"/>
          <w:lang w:val="it-IT"/>
        </w:rPr>
        <w:t>5</w:t>
      </w:r>
      <w:r w:rsidRPr="00CC2B80">
        <w:rPr>
          <w:rFonts w:ascii="Times New Roman" w:hAnsi="Times New Roman"/>
          <w:b/>
          <w:bCs/>
          <w:sz w:val="24"/>
          <w:szCs w:val="24"/>
          <w:lang w:val="it-IT"/>
        </w:rPr>
        <w:t>/</w:t>
      </w:r>
      <w:r w:rsidR="00AA6E52" w:rsidRPr="00CC2B80">
        <w:rPr>
          <w:rFonts w:ascii="Times New Roman" w:hAnsi="Times New Roman"/>
          <w:b/>
          <w:bCs/>
          <w:sz w:val="24"/>
          <w:szCs w:val="24"/>
          <w:lang w:val="it-IT"/>
        </w:rPr>
        <w:t>55</w:t>
      </w:r>
      <w:r w:rsidRPr="00CC2B80">
        <w:rPr>
          <w:rFonts w:ascii="Times New Roman" w:hAnsi="Times New Roman"/>
          <w:b/>
          <w:bCs/>
          <w:sz w:val="24"/>
          <w:szCs w:val="24"/>
          <w:lang w:val="it-IT"/>
        </w:rPr>
        <w:t>.</w:t>
      </w:r>
    </w:p>
    <w:p w14:paraId="1948CFBA" w14:textId="30946E3F" w:rsidR="006A49FC" w:rsidRPr="00CC2B80" w:rsidRDefault="006A49FC" w:rsidP="006A49FC">
      <w:pPr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CC2B80">
        <w:rPr>
          <w:rFonts w:ascii="Times New Roman" w:hAnsi="Times New Roman"/>
          <w:b/>
          <w:sz w:val="24"/>
          <w:szCs w:val="24"/>
          <w:lang w:val="it-IT"/>
        </w:rPr>
        <w:t xml:space="preserve">Il punteggio minimo complessivo per l’ammissione al dottorato di ricerca è di </w:t>
      </w:r>
      <w:r w:rsidR="00745819" w:rsidRPr="00CC2B80">
        <w:rPr>
          <w:rFonts w:ascii="Times New Roman" w:hAnsi="Times New Roman"/>
          <w:b/>
          <w:sz w:val="24"/>
          <w:szCs w:val="24"/>
          <w:lang w:val="it-IT"/>
        </w:rPr>
        <w:t>5</w:t>
      </w:r>
      <w:r w:rsidR="00AA6E52" w:rsidRPr="00CC2B80">
        <w:rPr>
          <w:rFonts w:ascii="Times New Roman" w:hAnsi="Times New Roman"/>
          <w:b/>
          <w:sz w:val="24"/>
          <w:szCs w:val="24"/>
          <w:lang w:val="it-IT"/>
        </w:rPr>
        <w:t>7</w:t>
      </w:r>
      <w:r w:rsidRPr="00CC2B80">
        <w:rPr>
          <w:rFonts w:ascii="Times New Roman" w:hAnsi="Times New Roman"/>
          <w:b/>
          <w:sz w:val="24"/>
          <w:szCs w:val="24"/>
          <w:lang w:val="it-IT"/>
        </w:rPr>
        <w:t>/</w:t>
      </w:r>
      <w:r w:rsidR="00745819" w:rsidRPr="00CC2B80">
        <w:rPr>
          <w:rFonts w:ascii="Times New Roman" w:hAnsi="Times New Roman"/>
          <w:b/>
          <w:sz w:val="24"/>
          <w:szCs w:val="24"/>
          <w:lang w:val="it-IT"/>
        </w:rPr>
        <w:t>80</w:t>
      </w:r>
      <w:r w:rsidR="00CC2B80">
        <w:rPr>
          <w:rFonts w:ascii="Times New Roman" w:hAnsi="Times New Roman"/>
          <w:b/>
          <w:sz w:val="24"/>
          <w:szCs w:val="24"/>
          <w:lang w:val="it-IT"/>
        </w:rPr>
        <w:t>.</w:t>
      </w:r>
    </w:p>
    <w:p w14:paraId="45D36039" w14:textId="74C6363A" w:rsidR="00003378" w:rsidRPr="00CC2B80" w:rsidRDefault="001B4C65" w:rsidP="00CC047A">
      <w:pPr>
        <w:spacing w:after="0" w:line="240" w:lineRule="auto"/>
        <w:ind w:left="284"/>
        <w:jc w:val="both"/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</w:pPr>
      <w:r w:rsidRPr="00CC2B80">
        <w:rPr>
          <w:rStyle w:val="Enfasicorsivo"/>
          <w:rFonts w:ascii="Times New Roman" w:hAnsi="Times New Roman"/>
          <w:i w:val="0"/>
          <w:sz w:val="24"/>
          <w:szCs w:val="24"/>
          <w:u w:val="single"/>
          <w:lang w:val="it-IT"/>
        </w:rPr>
        <w:t xml:space="preserve">La </w:t>
      </w:r>
      <w:r w:rsidR="00DC7F42" w:rsidRPr="00CC2B80">
        <w:rPr>
          <w:rStyle w:val="Enfasicorsivo"/>
          <w:rFonts w:ascii="Times New Roman" w:hAnsi="Times New Roman"/>
          <w:i w:val="0"/>
          <w:sz w:val="24"/>
          <w:szCs w:val="24"/>
          <w:u w:val="single"/>
          <w:lang w:val="it-IT"/>
        </w:rPr>
        <w:t>prova orale</w:t>
      </w:r>
      <w:r w:rsidRPr="00CC2B80">
        <w:rPr>
          <w:rStyle w:val="Enfasicorsivo"/>
          <w:rFonts w:ascii="Times New Roman" w:hAnsi="Times New Roman"/>
          <w:i w:val="0"/>
          <w:sz w:val="24"/>
          <w:szCs w:val="24"/>
          <w:u w:val="single"/>
          <w:lang w:val="it-IT"/>
        </w:rPr>
        <w:t xml:space="preserve"> si svolgerà </w:t>
      </w:r>
      <w:r w:rsidR="00BC10DA" w:rsidRPr="00CC2B80">
        <w:rPr>
          <w:rStyle w:val="Enfasicorsivo"/>
          <w:rFonts w:ascii="Times New Roman" w:hAnsi="Times New Roman"/>
          <w:i w:val="0"/>
          <w:sz w:val="24"/>
          <w:szCs w:val="24"/>
          <w:u w:val="single"/>
          <w:lang w:val="it-IT"/>
        </w:rPr>
        <w:t>a partire da</w:t>
      </w:r>
      <w:r w:rsidRPr="00CC2B80">
        <w:rPr>
          <w:rStyle w:val="Enfasicorsivo"/>
          <w:rFonts w:ascii="Times New Roman" w:hAnsi="Times New Roman"/>
          <w:i w:val="0"/>
          <w:sz w:val="24"/>
          <w:szCs w:val="24"/>
          <w:u w:val="single"/>
          <w:lang w:val="it-IT"/>
        </w:rPr>
        <w:t xml:space="preserve">l giorno </w:t>
      </w:r>
      <w:r w:rsidR="00706F8F">
        <w:rPr>
          <w:rStyle w:val="Enfasicorsivo"/>
          <w:rFonts w:ascii="Times New Roman" w:hAnsi="Times New Roman"/>
          <w:i w:val="0"/>
          <w:sz w:val="24"/>
          <w:szCs w:val="24"/>
          <w:u w:val="single"/>
          <w:lang w:val="it-IT"/>
        </w:rPr>
        <w:t>2</w:t>
      </w:r>
      <w:r w:rsidR="00BC10DA" w:rsidRPr="00CC2B80">
        <w:rPr>
          <w:rStyle w:val="Enfasicorsivo"/>
          <w:rFonts w:ascii="Times New Roman" w:hAnsi="Times New Roman"/>
          <w:i w:val="0"/>
          <w:sz w:val="24"/>
          <w:szCs w:val="24"/>
          <w:u w:val="single"/>
          <w:lang w:val="it-IT"/>
        </w:rPr>
        <w:t xml:space="preserve"> Novembre 2021</w:t>
      </w:r>
      <w:r w:rsidR="00B0149C" w:rsidRPr="00CC2B80">
        <w:rPr>
          <w:rStyle w:val="Enfasicorsivo"/>
          <w:rFonts w:ascii="Times New Roman" w:hAnsi="Times New Roman"/>
          <w:i w:val="0"/>
          <w:sz w:val="24"/>
          <w:szCs w:val="24"/>
          <w:u w:val="single"/>
          <w:lang w:val="it-IT"/>
        </w:rPr>
        <w:t xml:space="preserve"> ore</w:t>
      </w:r>
      <w:r w:rsidR="001F45C0" w:rsidRPr="00CC2B80">
        <w:rPr>
          <w:rStyle w:val="Enfasicorsivo"/>
          <w:rFonts w:ascii="Times New Roman" w:hAnsi="Times New Roman"/>
          <w:i w:val="0"/>
          <w:sz w:val="24"/>
          <w:szCs w:val="24"/>
          <w:u w:val="single"/>
          <w:lang w:val="it-IT"/>
        </w:rPr>
        <w:t xml:space="preserve"> </w:t>
      </w:r>
      <w:r w:rsidR="00BC10DA" w:rsidRPr="00CC2B80">
        <w:rPr>
          <w:rStyle w:val="Enfasicorsivo"/>
          <w:rFonts w:ascii="Times New Roman" w:hAnsi="Times New Roman"/>
          <w:i w:val="0"/>
          <w:sz w:val="24"/>
          <w:szCs w:val="24"/>
          <w:u w:val="single"/>
          <w:lang w:val="it-IT"/>
        </w:rPr>
        <w:t>9:</w:t>
      </w:r>
      <w:r w:rsidR="00F654D7">
        <w:rPr>
          <w:rStyle w:val="Enfasicorsivo"/>
          <w:rFonts w:ascii="Times New Roman" w:hAnsi="Times New Roman"/>
          <w:i w:val="0"/>
          <w:sz w:val="24"/>
          <w:szCs w:val="24"/>
          <w:u w:val="single"/>
          <w:lang w:val="it-IT"/>
        </w:rPr>
        <w:t>3</w:t>
      </w:r>
      <w:r w:rsidR="00BC10DA" w:rsidRPr="00CC2B80">
        <w:rPr>
          <w:rStyle w:val="Enfasicorsivo"/>
          <w:rFonts w:ascii="Times New Roman" w:hAnsi="Times New Roman"/>
          <w:i w:val="0"/>
          <w:sz w:val="24"/>
          <w:szCs w:val="24"/>
          <w:u w:val="single"/>
          <w:lang w:val="it-IT"/>
        </w:rPr>
        <w:t>0</w:t>
      </w:r>
      <w:r w:rsidR="00745819" w:rsidRPr="00CC2B80">
        <w:rPr>
          <w:rStyle w:val="Enfasicorsivo"/>
          <w:rFonts w:ascii="Times New Roman" w:hAnsi="Times New Roman"/>
          <w:i w:val="0"/>
          <w:sz w:val="24"/>
          <w:szCs w:val="24"/>
          <w:u w:val="single"/>
          <w:lang w:val="it-IT"/>
        </w:rPr>
        <w:t xml:space="preserve"> </w:t>
      </w:r>
      <w:r w:rsidR="006A49FC" w:rsidRPr="00CC2B80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presso il </w:t>
      </w:r>
      <w:r w:rsidR="008604FD" w:rsidRPr="00CC2B80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Dipartimento di </w:t>
      </w:r>
      <w:r w:rsidR="00AA6E52" w:rsidRPr="00CC2B80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>Psicologia Dinamica, Clinica e Salute</w:t>
      </w:r>
      <w:r w:rsidR="00E76526" w:rsidRPr="00CC2B80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>, Stanza 7</w:t>
      </w:r>
      <w:r w:rsidR="00BC10DA" w:rsidRPr="00CC2B80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>,</w:t>
      </w:r>
      <w:r w:rsidR="008604FD" w:rsidRPr="00CC2B80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 </w:t>
      </w:r>
      <w:r w:rsidR="00BC10DA" w:rsidRPr="00CC2B80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>i</w:t>
      </w:r>
      <w:r w:rsidR="00003378" w:rsidRPr="00CC2B80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ndirizzo: </w:t>
      </w:r>
      <w:r w:rsidR="00AA6E52" w:rsidRPr="00CC2B80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>Via degli Apuli 1,</w:t>
      </w:r>
      <w:r w:rsidR="00003378" w:rsidRPr="00CC2B80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 00185 Roma </w:t>
      </w:r>
    </w:p>
    <w:p w14:paraId="4BF71A20" w14:textId="763A880F" w:rsidR="00AA6E52" w:rsidRPr="00CC2B80" w:rsidRDefault="00B0149C" w:rsidP="00CC047A">
      <w:pPr>
        <w:spacing w:after="0" w:line="240" w:lineRule="auto"/>
        <w:ind w:left="284"/>
        <w:jc w:val="both"/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</w:pPr>
      <w:r w:rsidRPr="00CC2B80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>La graduatoria finale sarà pubblicata sul sito</w:t>
      </w:r>
      <w:r w:rsidR="00003378" w:rsidRPr="00CC2B80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: </w:t>
      </w:r>
    </w:p>
    <w:p w14:paraId="3E82AC26" w14:textId="3612FBA8" w:rsidR="00BC10DA" w:rsidRPr="00CC2B80" w:rsidRDefault="00BC10DA" w:rsidP="00CC047A">
      <w:pPr>
        <w:spacing w:after="0" w:line="240" w:lineRule="auto"/>
        <w:ind w:left="284"/>
        <w:jc w:val="both"/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</w:pPr>
      <w:r w:rsidRPr="00CC2B80">
        <w:rPr>
          <w:rFonts w:ascii="Times New Roman" w:hAnsi="Times New Roman"/>
          <w:iCs/>
          <w:sz w:val="24"/>
          <w:szCs w:val="24"/>
          <w:lang w:val="it-IT"/>
        </w:rPr>
        <w:t>sito internet: https://phd.uniroma1.it/web/concorso37.aspx?s=&amp;i=3532&amp;m=&amp;l=IT&amp;p=&amp;a=</w:t>
      </w:r>
    </w:p>
    <w:p w14:paraId="4C9ACC1D" w14:textId="77777777" w:rsidR="00AA6E52" w:rsidRPr="00F76570" w:rsidRDefault="00AA6E52" w:rsidP="00CC047A">
      <w:pPr>
        <w:spacing w:after="0" w:line="240" w:lineRule="auto"/>
        <w:ind w:left="284"/>
        <w:jc w:val="both"/>
        <w:rPr>
          <w:lang w:val="it-IT"/>
        </w:rPr>
      </w:pPr>
    </w:p>
    <w:p w14:paraId="45CE121E" w14:textId="7E8623DD" w:rsidR="00003378" w:rsidRPr="00CC2B80" w:rsidRDefault="00B0149C" w:rsidP="00CC047A">
      <w:pPr>
        <w:spacing w:after="0" w:line="240" w:lineRule="auto"/>
        <w:ind w:left="284"/>
        <w:jc w:val="both"/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</w:pPr>
      <w:r w:rsidRPr="00CC2B80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>entro il</w:t>
      </w:r>
      <w:r w:rsidR="00BC10DA" w:rsidRPr="00CC2B80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 9</w:t>
      </w:r>
      <w:r w:rsidR="00745819" w:rsidRPr="00CC2B80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 </w:t>
      </w:r>
      <w:r w:rsidR="00BC10DA" w:rsidRPr="00CC2B80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>N</w:t>
      </w:r>
      <w:r w:rsidR="00745819" w:rsidRPr="00CC2B80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>ovembre</w:t>
      </w:r>
      <w:r w:rsidR="00BC10DA" w:rsidRPr="00CC2B80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 2021</w:t>
      </w:r>
    </w:p>
    <w:p w14:paraId="1C33CDE4" w14:textId="77777777" w:rsidR="00B0149C" w:rsidRPr="00CC2B80" w:rsidRDefault="00B0149C" w:rsidP="00CC047A">
      <w:pPr>
        <w:spacing w:after="0" w:line="240" w:lineRule="auto"/>
        <w:ind w:left="284"/>
        <w:jc w:val="both"/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</w:pPr>
    </w:p>
    <w:p w14:paraId="6AA755D3" w14:textId="77777777" w:rsidR="00CC2B80" w:rsidRPr="00CC2B80" w:rsidRDefault="00003378" w:rsidP="001123C2">
      <w:pPr>
        <w:spacing w:after="0" w:line="240" w:lineRule="auto"/>
        <w:ind w:left="284"/>
        <w:jc w:val="both"/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</w:pPr>
      <w:r w:rsidRPr="00CC2B80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Recapiti: tel: </w:t>
      </w:r>
      <w:r w:rsidR="00CC2B80" w:rsidRPr="00CC2B80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>0649917906</w:t>
      </w:r>
      <w:r w:rsidRPr="00CC2B80">
        <w:rPr>
          <w:rStyle w:val="Enfasicorsivo"/>
          <w:rFonts w:ascii="Times New Roman" w:hAnsi="Times New Roman"/>
          <w:i w:val="0"/>
          <w:sz w:val="24"/>
          <w:szCs w:val="24"/>
          <w:lang w:val="it-IT"/>
        </w:rPr>
        <w:t xml:space="preserve"> </w:t>
      </w:r>
    </w:p>
    <w:p w14:paraId="5BA34B0A" w14:textId="3D9A7C82" w:rsidR="00EF45AB" w:rsidRPr="00F76570" w:rsidRDefault="00003378" w:rsidP="001123C2">
      <w:pPr>
        <w:spacing w:after="0" w:line="240" w:lineRule="auto"/>
        <w:ind w:left="284"/>
        <w:jc w:val="both"/>
        <w:rPr>
          <w:rStyle w:val="Enfasicorsivo"/>
          <w:rFonts w:ascii="Times New Roman" w:hAnsi="Times New Roman"/>
          <w:i w:val="0"/>
          <w:sz w:val="24"/>
          <w:szCs w:val="24"/>
          <w:lang w:val="en-US"/>
        </w:rPr>
      </w:pPr>
      <w:r w:rsidRPr="00F76570">
        <w:rPr>
          <w:rStyle w:val="Enfasicorsivo"/>
          <w:rFonts w:ascii="Times New Roman" w:hAnsi="Times New Roman"/>
          <w:i w:val="0"/>
          <w:sz w:val="24"/>
          <w:szCs w:val="24"/>
          <w:lang w:val="en-US"/>
        </w:rPr>
        <w:t xml:space="preserve">email: </w:t>
      </w:r>
      <w:r w:rsidR="00CC2B80" w:rsidRPr="00F76570">
        <w:rPr>
          <w:rStyle w:val="Enfasicorsivo"/>
          <w:rFonts w:ascii="Times New Roman" w:hAnsi="Times New Roman"/>
          <w:i w:val="0"/>
          <w:sz w:val="24"/>
          <w:szCs w:val="24"/>
          <w:lang w:val="en-US"/>
        </w:rPr>
        <w:t>carlo.lai@uniroma1.it; giulia.corazza@uniroma1.it</w:t>
      </w:r>
    </w:p>
    <w:p w14:paraId="79FFF9C7" w14:textId="6C1E3EE0" w:rsidR="00B0149C" w:rsidRPr="00F76570" w:rsidRDefault="00B0149C" w:rsidP="001123C2">
      <w:pPr>
        <w:spacing w:after="0" w:line="240" w:lineRule="auto"/>
        <w:ind w:left="284"/>
        <w:jc w:val="both"/>
        <w:rPr>
          <w:rStyle w:val="alt-edited"/>
          <w:rFonts w:ascii="Times New Roman" w:hAnsi="Times New Roman"/>
          <w:iCs/>
          <w:sz w:val="24"/>
          <w:szCs w:val="24"/>
          <w:lang w:val="en-US"/>
        </w:rPr>
      </w:pPr>
    </w:p>
    <w:p w14:paraId="5F5F13AE" w14:textId="77777777" w:rsidR="00B0149C" w:rsidRPr="00F76570" w:rsidRDefault="00B0149C" w:rsidP="001123C2">
      <w:pPr>
        <w:spacing w:after="0" w:line="240" w:lineRule="auto"/>
        <w:ind w:left="284"/>
        <w:jc w:val="both"/>
        <w:rPr>
          <w:rStyle w:val="alt-edited"/>
          <w:rFonts w:ascii="Times New Roman" w:hAnsi="Times New Roman"/>
          <w:iCs/>
          <w:sz w:val="24"/>
          <w:szCs w:val="24"/>
          <w:lang w:val="en-US"/>
        </w:rPr>
      </w:pPr>
    </w:p>
    <w:sectPr w:rsidR="00B0149C" w:rsidRPr="00F76570" w:rsidSect="00131417">
      <w:pgSz w:w="11900" w:h="16840"/>
      <w:pgMar w:top="1077" w:right="1127" w:bottom="73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C4158"/>
    <w:multiLevelType w:val="hybridMultilevel"/>
    <w:tmpl w:val="9F2C0404"/>
    <w:lvl w:ilvl="0" w:tplc="125A7428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4E418E3"/>
    <w:multiLevelType w:val="hybridMultilevel"/>
    <w:tmpl w:val="DEBED2F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3255AF"/>
    <w:multiLevelType w:val="hybridMultilevel"/>
    <w:tmpl w:val="B1D616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85E10"/>
    <w:multiLevelType w:val="hybridMultilevel"/>
    <w:tmpl w:val="FAD6737C"/>
    <w:lvl w:ilvl="0" w:tplc="0410001B">
      <w:start w:val="1"/>
      <w:numFmt w:val="low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E43DB9"/>
    <w:multiLevelType w:val="hybridMultilevel"/>
    <w:tmpl w:val="B4E68CC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F6CFD"/>
    <w:multiLevelType w:val="hybridMultilevel"/>
    <w:tmpl w:val="857EC2A4"/>
    <w:lvl w:ilvl="0" w:tplc="81EA7A7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A53AC7"/>
    <w:multiLevelType w:val="multilevel"/>
    <w:tmpl w:val="5ACA4D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C8A39EC"/>
    <w:multiLevelType w:val="hybridMultilevel"/>
    <w:tmpl w:val="C6E82A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C02B4"/>
    <w:multiLevelType w:val="hybridMultilevel"/>
    <w:tmpl w:val="FD3A32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NDYztbQ0M7awNLFQ0lEKTi0uzszPAykwrAUAENTCKywAAAA="/>
  </w:docVars>
  <w:rsids>
    <w:rsidRoot w:val="00254CAD"/>
    <w:rsid w:val="00002CB1"/>
    <w:rsid w:val="00003378"/>
    <w:rsid w:val="00031F34"/>
    <w:rsid w:val="00033F7E"/>
    <w:rsid w:val="00100718"/>
    <w:rsid w:val="001123C2"/>
    <w:rsid w:val="00131417"/>
    <w:rsid w:val="00132655"/>
    <w:rsid w:val="001A4EA2"/>
    <w:rsid w:val="001B4C65"/>
    <w:rsid w:val="001F45C0"/>
    <w:rsid w:val="002353BD"/>
    <w:rsid w:val="00254CAD"/>
    <w:rsid w:val="00271651"/>
    <w:rsid w:val="002732F3"/>
    <w:rsid w:val="00283E18"/>
    <w:rsid w:val="002B3035"/>
    <w:rsid w:val="002D3AB9"/>
    <w:rsid w:val="002F4D06"/>
    <w:rsid w:val="00340400"/>
    <w:rsid w:val="00425FCF"/>
    <w:rsid w:val="00431338"/>
    <w:rsid w:val="00446B85"/>
    <w:rsid w:val="004B6B71"/>
    <w:rsid w:val="004E2AAA"/>
    <w:rsid w:val="005D4BA4"/>
    <w:rsid w:val="005D6262"/>
    <w:rsid w:val="005D7D35"/>
    <w:rsid w:val="005F3389"/>
    <w:rsid w:val="005F4717"/>
    <w:rsid w:val="006107E0"/>
    <w:rsid w:val="00616E5E"/>
    <w:rsid w:val="0061757B"/>
    <w:rsid w:val="00636892"/>
    <w:rsid w:val="00642707"/>
    <w:rsid w:val="0065596F"/>
    <w:rsid w:val="00693461"/>
    <w:rsid w:val="0069643B"/>
    <w:rsid w:val="006A49FC"/>
    <w:rsid w:val="006D4062"/>
    <w:rsid w:val="006E2086"/>
    <w:rsid w:val="00706F8F"/>
    <w:rsid w:val="0073077F"/>
    <w:rsid w:val="00745819"/>
    <w:rsid w:val="0076281D"/>
    <w:rsid w:val="007752D9"/>
    <w:rsid w:val="00777FC1"/>
    <w:rsid w:val="00792816"/>
    <w:rsid w:val="007B2775"/>
    <w:rsid w:val="007E4941"/>
    <w:rsid w:val="00830119"/>
    <w:rsid w:val="008304EA"/>
    <w:rsid w:val="00852DCD"/>
    <w:rsid w:val="008604FD"/>
    <w:rsid w:val="008C4930"/>
    <w:rsid w:val="008E0400"/>
    <w:rsid w:val="00927E66"/>
    <w:rsid w:val="009423E7"/>
    <w:rsid w:val="009942E0"/>
    <w:rsid w:val="009E46BB"/>
    <w:rsid w:val="009F0627"/>
    <w:rsid w:val="00A62B83"/>
    <w:rsid w:val="00A632D1"/>
    <w:rsid w:val="00A80040"/>
    <w:rsid w:val="00A80FD9"/>
    <w:rsid w:val="00A942EF"/>
    <w:rsid w:val="00AA6E52"/>
    <w:rsid w:val="00AC3B1B"/>
    <w:rsid w:val="00AE1C17"/>
    <w:rsid w:val="00B0149C"/>
    <w:rsid w:val="00B745EF"/>
    <w:rsid w:val="00BC10DA"/>
    <w:rsid w:val="00BC758E"/>
    <w:rsid w:val="00BD2349"/>
    <w:rsid w:val="00BD4D65"/>
    <w:rsid w:val="00C62B43"/>
    <w:rsid w:val="00C92698"/>
    <w:rsid w:val="00CC047A"/>
    <w:rsid w:val="00CC2B80"/>
    <w:rsid w:val="00D31921"/>
    <w:rsid w:val="00D3537D"/>
    <w:rsid w:val="00D73AEC"/>
    <w:rsid w:val="00D8516C"/>
    <w:rsid w:val="00D95727"/>
    <w:rsid w:val="00DC7F42"/>
    <w:rsid w:val="00DE23F4"/>
    <w:rsid w:val="00DF540C"/>
    <w:rsid w:val="00DF6EA2"/>
    <w:rsid w:val="00E459AD"/>
    <w:rsid w:val="00E51136"/>
    <w:rsid w:val="00E56207"/>
    <w:rsid w:val="00E76526"/>
    <w:rsid w:val="00EF45AB"/>
    <w:rsid w:val="00F03975"/>
    <w:rsid w:val="00F07971"/>
    <w:rsid w:val="00F21EA3"/>
    <w:rsid w:val="00F654D7"/>
    <w:rsid w:val="00F67223"/>
    <w:rsid w:val="00F76570"/>
    <w:rsid w:val="00F9322F"/>
    <w:rsid w:val="00FB7A1A"/>
    <w:rsid w:val="00FC6C89"/>
    <w:rsid w:val="00FE0A1D"/>
    <w:rsid w:val="00FF5484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748E2"/>
  <w15:docId w15:val="{EC31DBCD-A8BB-458A-9BB4-6D52687B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461"/>
    <w:pPr>
      <w:spacing w:after="200" w:line="276" w:lineRule="auto"/>
      <w:jc w:val="left"/>
    </w:pPr>
    <w:rPr>
      <w:rFonts w:ascii="Calibri" w:eastAsia="Calibri" w:hAnsi="Calibri" w:cs="Times New Roman"/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752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6EA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F6EA2"/>
    <w:rPr>
      <w:i/>
      <w:iCs/>
    </w:rPr>
  </w:style>
  <w:style w:type="paragraph" w:styleId="Paragrafoelenco">
    <w:name w:val="List Paragraph"/>
    <w:basedOn w:val="Normale"/>
    <w:uiPriority w:val="34"/>
    <w:qFormat/>
    <w:rsid w:val="00FE0A1D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3F4"/>
    <w:rPr>
      <w:rFonts w:ascii="Segoe UI" w:eastAsia="Calibri" w:hAnsi="Segoe UI" w:cs="Segoe UI"/>
      <w:sz w:val="18"/>
      <w:szCs w:val="18"/>
      <w:lang w:val="en-GB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5596F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46B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6B85"/>
    <w:pPr>
      <w:spacing w:after="160" w:line="240" w:lineRule="auto"/>
    </w:pPr>
    <w:rPr>
      <w:sz w:val="20"/>
      <w:szCs w:val="20"/>
      <w:lang w:val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6B85"/>
    <w:rPr>
      <w:rFonts w:ascii="Calibri" w:eastAsia="Calibri" w:hAnsi="Calibri" w:cs="Times New Roman"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7E66"/>
    <w:rPr>
      <w:color w:val="605E5C"/>
      <w:shd w:val="clear" w:color="auto" w:fill="E1DFDD"/>
    </w:rPr>
  </w:style>
  <w:style w:type="character" w:customStyle="1" w:styleId="alt-edited">
    <w:name w:val="alt-edited"/>
    <w:basedOn w:val="Carpredefinitoparagrafo"/>
    <w:rsid w:val="00EF45AB"/>
  </w:style>
  <w:style w:type="character" w:customStyle="1" w:styleId="tlid-translation">
    <w:name w:val="tlid-translation"/>
    <w:basedOn w:val="Carpredefinitoparagrafo"/>
    <w:rsid w:val="00EF45AB"/>
  </w:style>
  <w:style w:type="character" w:customStyle="1" w:styleId="Titolo1Carattere">
    <w:name w:val="Titolo 1 Carattere"/>
    <w:basedOn w:val="Carpredefinitoparagrafo"/>
    <w:link w:val="Titolo1"/>
    <w:uiPriority w:val="9"/>
    <w:rsid w:val="007752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NormaleWeb">
    <w:name w:val="Normal (Web)"/>
    <w:basedOn w:val="Normale"/>
    <w:uiPriority w:val="99"/>
    <w:semiHidden/>
    <w:unhideWhenUsed/>
    <w:rsid w:val="007B27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A6E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7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Windows7Pro</dc:creator>
  <cp:keywords/>
  <dc:description/>
  <cp:lastModifiedBy>Carlo Lai</cp:lastModifiedBy>
  <cp:revision>8</cp:revision>
  <cp:lastPrinted>2021-05-21T12:16:00Z</cp:lastPrinted>
  <dcterms:created xsi:type="dcterms:W3CDTF">2021-10-01T11:28:00Z</dcterms:created>
  <dcterms:modified xsi:type="dcterms:W3CDTF">2021-10-04T13:05:00Z</dcterms:modified>
</cp:coreProperties>
</file>