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81" w:rsidRDefault="00116097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6029FA">
        <w:rPr>
          <w:rFonts w:ascii="Arial" w:hAnsi="Arial" w:cs="Arial"/>
          <w:sz w:val="40"/>
          <w:szCs w:val="40"/>
          <w:lang w:val="it-IT"/>
        </w:rPr>
        <w:t xml:space="preserve">Meccanica Teorica e Applicata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proofErr w:type="gramStart"/>
      <w:r w:rsidR="006029FA">
        <w:rPr>
          <w:rFonts w:ascii="Arial" w:hAnsi="Arial" w:cs="Arial"/>
          <w:sz w:val="40"/>
          <w:szCs w:val="40"/>
          <w:lang w:val="it-IT"/>
        </w:rPr>
        <w:t xml:space="preserve">38 </w:t>
      </w:r>
      <w:r w:rsidR="003F7976">
        <w:rPr>
          <w:rFonts w:ascii="Arial" w:hAnsi="Arial" w:cs="Arial"/>
          <w:sz w:val="40"/>
          <w:szCs w:val="40"/>
          <w:lang w:val="it-IT"/>
        </w:rPr>
        <w:t>ciclo</w:t>
      </w:r>
      <w:proofErr w:type="gramEnd"/>
      <w:r w:rsidR="003F7976">
        <w:rPr>
          <w:rFonts w:ascii="Arial" w:hAnsi="Arial" w:cs="Arial"/>
          <w:sz w:val="40"/>
          <w:szCs w:val="40"/>
          <w:lang w:val="it-IT"/>
        </w:rPr>
        <w:t>)</w:t>
      </w:r>
    </w:p>
    <w:p w:rsidR="00116097" w:rsidRPr="00C21399" w:rsidRDefault="00116097">
      <w:pPr>
        <w:rPr>
          <w:rFonts w:ascii="Arial" w:hAnsi="Arial" w:cs="Arial"/>
          <w:sz w:val="40"/>
          <w:szCs w:val="40"/>
          <w:lang w:val="it-IT"/>
        </w:rPr>
      </w:pPr>
      <w:bookmarkStart w:id="0" w:name="_GoBack"/>
      <w:bookmarkEnd w:id="0"/>
    </w:p>
    <w:p w:rsidR="00C21399" w:rsidRDefault="0011609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orale </w:t>
      </w:r>
      <w:proofErr w:type="gramStart"/>
      <w:r>
        <w:rPr>
          <w:rFonts w:ascii="Arial" w:hAnsi="Arial" w:cs="Arial"/>
          <w:sz w:val="24"/>
          <w:szCs w:val="24"/>
          <w:lang w:val="it-IT"/>
        </w:rPr>
        <w:t>verrà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valutata</w:t>
      </w:r>
      <w:r w:rsidR="00CA10D5">
        <w:rPr>
          <w:rFonts w:ascii="Arial" w:hAnsi="Arial" w:cs="Arial"/>
          <w:sz w:val="24"/>
          <w:szCs w:val="24"/>
          <w:lang w:val="it-IT"/>
        </w:rPr>
        <w:t xml:space="preserve">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6029FA" w:rsidRDefault="006029FA">
      <w:pPr>
        <w:rPr>
          <w:rFonts w:ascii="Arial" w:hAnsi="Arial" w:cs="Arial"/>
          <w:b/>
          <w:sz w:val="24"/>
          <w:szCs w:val="24"/>
          <w:lang w:val="it-IT"/>
        </w:rPr>
      </w:pPr>
    </w:p>
    <w:p w:rsidR="00C21399" w:rsidRPr="00AD4445" w:rsidRDefault="006029F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gramStart"/>
      <w:r w:rsidR="0087659C" w:rsidRPr="00AD4445">
        <w:rPr>
          <w:rFonts w:ascii="Arial" w:hAnsi="Arial" w:cs="Arial"/>
          <w:b/>
          <w:sz w:val="24"/>
          <w:szCs w:val="24"/>
          <w:lang w:val="it-IT"/>
        </w:rPr>
        <w:t>60</w:t>
      </w:r>
      <w:proofErr w:type="gramEnd"/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Durante la prova orale </w:t>
      </w:r>
      <w:proofErr w:type="gramStart"/>
      <w:r w:rsidRPr="00EE0C06">
        <w:rPr>
          <w:rFonts w:ascii="Arial" w:hAnsi="Arial" w:cs="Arial"/>
          <w:sz w:val="24"/>
          <w:szCs w:val="24"/>
          <w:lang w:val="it-IT"/>
        </w:rPr>
        <w:t>verranno</w:t>
      </w:r>
      <w:proofErr w:type="gramEnd"/>
      <w:r w:rsidRPr="00EE0C06">
        <w:rPr>
          <w:rFonts w:ascii="Arial" w:hAnsi="Arial" w:cs="Arial"/>
          <w:sz w:val="24"/>
          <w:szCs w:val="24"/>
          <w:lang w:val="it-IT"/>
        </w:rPr>
        <w:t xml:space="preserve"> approfonditi e chiariti aspetti riguardanti </w:t>
      </w:r>
      <w:r w:rsidR="006029FA">
        <w:rPr>
          <w:rFonts w:ascii="Arial" w:hAnsi="Arial" w:cs="Arial"/>
          <w:sz w:val="24"/>
          <w:szCs w:val="24"/>
          <w:lang w:val="it-IT"/>
        </w:rPr>
        <w:t>la meccanica dei fluidi e dei solidi con particolare riguardo alle formulazioni matematiche. Verrà anche approfondito il progetto di ricerca da attuare nel corso del dottorato e sarà verificata la conoscenza della lingua inglese.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Discussione delle </w:t>
      </w:r>
      <w:proofErr w:type="gramStart"/>
      <w:r w:rsidRPr="0022267D">
        <w:rPr>
          <w:rFonts w:ascii="Arial" w:hAnsi="Arial" w:cs="Arial"/>
        </w:rPr>
        <w:t>tematiche</w:t>
      </w:r>
      <w:proofErr w:type="gramEnd"/>
      <w:r w:rsidRPr="0022267D">
        <w:rPr>
          <w:rFonts w:ascii="Arial" w:hAnsi="Arial" w:cs="Arial"/>
        </w:rPr>
        <w:t xml:space="preserve"> </w:t>
      </w:r>
      <w:r w:rsidR="006029FA">
        <w:rPr>
          <w:rFonts w:ascii="Arial" w:hAnsi="Arial" w:cs="Arial"/>
        </w:rPr>
        <w:t>di meccanica dei fluidi e solidi</w:t>
      </w:r>
      <w:r w:rsidR="00EE0C06">
        <w:rPr>
          <w:rFonts w:ascii="Arial" w:hAnsi="Arial" w:cs="Arial"/>
        </w:rPr>
        <w:t xml:space="preserve"> (</w:t>
      </w:r>
      <w:r w:rsidR="006029FA">
        <w:rPr>
          <w:rFonts w:ascii="Arial" w:hAnsi="Arial" w:cs="Arial"/>
        </w:rPr>
        <w:t>3</w:t>
      </w:r>
      <w:r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6029FA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Discussione del progetto di ricerca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candidato</w:t>
      </w:r>
      <w:r w:rsidR="00EE0C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22267D"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; </w:t>
      </w:r>
    </w:p>
    <w:p w:rsidR="0022267D" w:rsidRPr="0022267D" w:rsidRDefault="006029FA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Conoscenza l</w:t>
      </w:r>
      <w:r w:rsidR="0022267D" w:rsidRPr="0022267D">
        <w:rPr>
          <w:rFonts w:ascii="Arial" w:hAnsi="Arial" w:cs="Arial"/>
        </w:rPr>
        <w:t xml:space="preserve">ingua straniera </w:t>
      </w:r>
      <w:r w:rsidR="00EE0C06">
        <w:rPr>
          <w:rFonts w:ascii="Arial" w:hAnsi="Arial" w:cs="Arial"/>
        </w:rPr>
        <w:t>(</w:t>
      </w:r>
      <w:r w:rsidR="0022267D"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. </w:t>
      </w:r>
    </w:p>
    <w:p w:rsidR="006029FA" w:rsidRDefault="006029FA">
      <w:pPr>
        <w:rPr>
          <w:rFonts w:ascii="Arial" w:hAnsi="Arial" w:cs="Arial"/>
          <w:sz w:val="24"/>
          <w:szCs w:val="24"/>
          <w:lang w:val="it-IT"/>
        </w:rPr>
      </w:pP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</w:t>
      </w:r>
      <w:proofErr w:type="gramStart"/>
      <w:r>
        <w:rPr>
          <w:rFonts w:ascii="Arial" w:hAnsi="Arial" w:cs="Arial"/>
          <w:sz w:val="24"/>
          <w:szCs w:val="24"/>
          <w:lang w:val="it-IT"/>
        </w:rPr>
        <w:t xml:space="preserve">si </w:t>
      </w:r>
      <w:proofErr w:type="gramEnd"/>
      <w:r>
        <w:rPr>
          <w:rFonts w:ascii="Arial" w:hAnsi="Arial" w:cs="Arial"/>
          <w:sz w:val="24"/>
          <w:szCs w:val="24"/>
          <w:lang w:val="it-IT"/>
        </w:rPr>
        <w:t>intende superata con un punteggio minimo di 40/60.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D5546"/>
    <w:rsid w:val="00116097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5577FE"/>
    <w:rsid w:val="005C1F69"/>
    <w:rsid w:val="005D24B0"/>
    <w:rsid w:val="006029FA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71B4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E2F0-22EE-4D6B-A6EC-E3247F40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gpr</cp:lastModifiedBy>
  <cp:revision>3</cp:revision>
  <cp:lastPrinted>2014-06-26T23:39:00Z</cp:lastPrinted>
  <dcterms:created xsi:type="dcterms:W3CDTF">2023-02-15T11:52:00Z</dcterms:created>
  <dcterms:modified xsi:type="dcterms:W3CDTF">2023-02-15T11:54:00Z</dcterms:modified>
</cp:coreProperties>
</file>