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81" w:rsidRPr="00C21399" w:rsidRDefault="00384035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proofErr w:type="spellStart"/>
      <w:r w:rsidR="00026C2D">
        <w:rPr>
          <w:rFonts w:ascii="Arial" w:hAnsi="Arial" w:cs="Arial"/>
          <w:sz w:val="40"/>
          <w:szCs w:val="40"/>
          <w:lang w:val="it-IT"/>
        </w:rPr>
        <w:t>S</w:t>
      </w:r>
      <w:r w:rsidR="00E86A9D">
        <w:rPr>
          <w:rFonts w:ascii="Arial" w:hAnsi="Arial" w:cs="Arial"/>
          <w:sz w:val="40"/>
          <w:szCs w:val="40"/>
          <w:lang w:val="it-IT"/>
        </w:rPr>
        <w:t>tudies</w:t>
      </w:r>
      <w:proofErr w:type="spellEnd"/>
      <w:r w:rsidR="00E86A9D">
        <w:rPr>
          <w:rFonts w:ascii="Arial" w:hAnsi="Arial" w:cs="Arial"/>
          <w:sz w:val="40"/>
          <w:szCs w:val="40"/>
          <w:lang w:val="it-IT"/>
        </w:rPr>
        <w:t xml:space="preserve"> in English </w:t>
      </w:r>
      <w:proofErr w:type="spellStart"/>
      <w:r w:rsidR="00E86A9D">
        <w:rPr>
          <w:rFonts w:ascii="Arial" w:hAnsi="Arial" w:cs="Arial"/>
          <w:sz w:val="40"/>
          <w:szCs w:val="40"/>
          <w:lang w:val="it-IT"/>
        </w:rPr>
        <w:t>Literatures</w:t>
      </w:r>
      <w:proofErr w:type="spellEnd"/>
      <w:r w:rsidR="00E86A9D">
        <w:rPr>
          <w:rFonts w:ascii="Arial" w:hAnsi="Arial" w:cs="Arial"/>
          <w:sz w:val="40"/>
          <w:szCs w:val="40"/>
          <w:lang w:val="it-IT"/>
        </w:rPr>
        <w:t>, L</w:t>
      </w:r>
      <w:r w:rsidR="00026C2D">
        <w:rPr>
          <w:rFonts w:ascii="Arial" w:hAnsi="Arial" w:cs="Arial"/>
          <w:sz w:val="40"/>
          <w:szCs w:val="40"/>
          <w:lang w:val="it-IT"/>
        </w:rPr>
        <w:t xml:space="preserve">anguage and </w:t>
      </w:r>
      <w:proofErr w:type="spellStart"/>
      <w:r w:rsidR="00026C2D">
        <w:rPr>
          <w:rFonts w:ascii="Arial" w:hAnsi="Arial" w:cs="Arial"/>
          <w:sz w:val="40"/>
          <w:szCs w:val="40"/>
          <w:lang w:val="it-IT"/>
        </w:rPr>
        <w:t>Translation</w:t>
      </w:r>
      <w:proofErr w:type="spellEnd"/>
      <w:r w:rsidR="00026C2D">
        <w:rPr>
          <w:rFonts w:ascii="Arial" w:hAnsi="Arial" w:cs="Arial"/>
          <w:sz w:val="40"/>
          <w:szCs w:val="40"/>
          <w:lang w:val="it-IT"/>
        </w:rPr>
        <w:t xml:space="preserve">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r w:rsidR="00026C2D">
        <w:rPr>
          <w:rFonts w:ascii="Arial" w:hAnsi="Arial" w:cs="Arial"/>
          <w:sz w:val="40"/>
          <w:szCs w:val="40"/>
          <w:lang w:val="it-IT"/>
        </w:rPr>
        <w:t xml:space="preserve">38°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1</w:t>
      </w:r>
      <w:r w:rsidR="005D24B0" w:rsidRPr="00B768D5">
        <w:rPr>
          <w:rFonts w:ascii="Arial" w:hAnsi="Arial" w:cs="Arial"/>
          <w:b/>
          <w:sz w:val="24"/>
          <w:szCs w:val="24"/>
          <w:lang w:val="it-IT"/>
        </w:rPr>
        <w:t>5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</w:t>
      </w:r>
      <w:r w:rsidR="00FE6293">
        <w:rPr>
          <w:rFonts w:ascii="Arial" w:hAnsi="Arial" w:cs="Arial"/>
          <w:sz w:val="24"/>
          <w:szCs w:val="24"/>
          <w:lang w:val="it-IT"/>
        </w:rPr>
        <w:t xml:space="preserve">per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133A72" w:rsidRPr="00A5580A">
        <w:rPr>
          <w:rFonts w:ascii="Arial" w:hAnsi="Arial" w:cs="Arial"/>
          <w:sz w:val="24"/>
          <w:szCs w:val="24"/>
          <w:lang w:val="it-IT"/>
        </w:rPr>
        <w:t>1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</w:t>
      </w:r>
      <w:r w:rsidR="009F3741">
        <w:rPr>
          <w:rFonts w:ascii="Arial" w:hAnsi="Arial" w:cs="Arial"/>
          <w:sz w:val="24"/>
          <w:szCs w:val="24"/>
          <w:lang w:val="it-IT"/>
        </w:rPr>
        <w:t xml:space="preserve"> 2022</w:t>
      </w:r>
      <w:r w:rsidR="00FE6293">
        <w:rPr>
          <w:rFonts w:ascii="Arial" w:hAnsi="Arial" w:cs="Arial"/>
          <w:sz w:val="24"/>
          <w:szCs w:val="24"/>
          <w:lang w:val="it-IT"/>
        </w:rPr>
        <w:t xml:space="preserve">, verranno valutati </w:t>
      </w:r>
      <w:proofErr w:type="gramStart"/>
      <w:r w:rsidR="00FE6293">
        <w:rPr>
          <w:rFonts w:ascii="Arial" w:hAnsi="Arial" w:cs="Arial"/>
          <w:sz w:val="24"/>
          <w:szCs w:val="24"/>
          <w:lang w:val="it-IT"/>
        </w:rPr>
        <w:t xml:space="preserve">secondo 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</w:t>
      </w:r>
      <w:proofErr w:type="gramEnd"/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griglia </w:t>
      </w:r>
      <w:r w:rsidR="00FE6293">
        <w:rPr>
          <w:rFonts w:ascii="Arial" w:hAnsi="Arial" w:cs="Arial"/>
          <w:sz w:val="24"/>
          <w:szCs w:val="24"/>
          <w:lang w:val="it-IT"/>
        </w:rPr>
        <w:t>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:rsidTr="003F7976">
        <w:tc>
          <w:tcPr>
            <w:tcW w:w="2093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:rsidR="00C21399" w:rsidRPr="00F01013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</w:t>
      </w:r>
      <w:r w:rsidRPr="00F01013">
        <w:rPr>
          <w:rFonts w:ascii="Arial" w:hAnsi="Arial" w:cs="Arial"/>
          <w:sz w:val="24"/>
          <w:szCs w:val="24"/>
          <w:lang w:val="it-IT"/>
        </w:rPr>
        <w:t>2 Pubblicazioni</w:t>
      </w:r>
      <w:r w:rsidR="005D24B0" w:rsidRPr="00F01013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D24B0" w:rsidRPr="00F01013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 w:rsidRPr="00F01013">
        <w:rPr>
          <w:rFonts w:ascii="Arial" w:hAnsi="Arial" w:cs="Arial"/>
          <w:sz w:val="24"/>
          <w:szCs w:val="24"/>
          <w:lang w:val="it-IT"/>
        </w:rPr>
        <w:t xml:space="preserve"> 7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:rsidR="00700E61" w:rsidRPr="00F01013" w:rsidRDefault="00C21399">
      <w:pPr>
        <w:rPr>
          <w:rFonts w:ascii="Arial" w:hAnsi="Arial" w:cs="Arial"/>
          <w:sz w:val="24"/>
          <w:szCs w:val="24"/>
          <w:lang w:val="it-IT"/>
        </w:rPr>
      </w:pPr>
      <w:r w:rsidRPr="00F01013"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 w:rsidRPr="00F01013">
        <w:rPr>
          <w:rFonts w:ascii="Arial" w:hAnsi="Arial" w:cs="Arial"/>
          <w:sz w:val="24"/>
          <w:szCs w:val="24"/>
          <w:lang w:val="it-IT"/>
        </w:rPr>
        <w:t xml:space="preserve">Esperienze di </w:t>
      </w:r>
      <w:r w:rsidRPr="00F01013"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 w:rsidRPr="00F01013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 w:rsidRPr="00F01013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 w:rsidRPr="00F01013">
        <w:rPr>
          <w:rFonts w:ascii="Arial" w:hAnsi="Arial" w:cs="Arial"/>
          <w:sz w:val="24"/>
          <w:szCs w:val="24"/>
          <w:lang w:val="it-IT"/>
        </w:rPr>
        <w:t xml:space="preserve"> 3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:rsidTr="009C10DC">
        <w:tc>
          <w:tcPr>
            <w:tcW w:w="1951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:rsidTr="009C10DC">
        <w:tc>
          <w:tcPr>
            <w:tcW w:w="1951" w:type="dxa"/>
          </w:tcPr>
          <w:p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:rsidTr="009C10DC">
        <w:tc>
          <w:tcPr>
            <w:tcW w:w="1951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:rsidTr="009C10DC">
        <w:tc>
          <w:tcPr>
            <w:tcW w:w="1951" w:type="dxa"/>
          </w:tcPr>
          <w:p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:rsidR="0087659C" w:rsidRPr="00AD4445" w:rsidRDefault="00FE6293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Prova Scritta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(</w:t>
      </w:r>
      <w:proofErr w:type="spellStart"/>
      <w:r w:rsidR="00AD4445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 60 punti)</w:t>
      </w:r>
    </w:p>
    <w:p w:rsidR="0022267D" w:rsidRDefault="0022267D" w:rsidP="0022267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:rsidR="0087659C" w:rsidRPr="0022267D" w:rsidRDefault="0087659C" w:rsidP="009F3741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e competenza della tematica </w:t>
      </w:r>
      <w:r w:rsidR="009F3741">
        <w:rPr>
          <w:rFonts w:ascii="Arial" w:hAnsi="Arial" w:cs="Arial"/>
          <w:sz w:val="24"/>
          <w:szCs w:val="24"/>
          <w:lang w:val="it-IT"/>
        </w:rPr>
        <w:t>e delle</w:t>
      </w:r>
      <w:r w:rsidR="009F3741">
        <w:t xml:space="preserve"> </w:t>
      </w:r>
      <w:r w:rsidR="009F3741" w:rsidRPr="009F3741">
        <w:rPr>
          <w:rFonts w:ascii="Arial" w:hAnsi="Arial" w:cs="Arial"/>
          <w:sz w:val="24"/>
          <w:szCs w:val="24"/>
          <w:lang w:val="it-IT"/>
        </w:rPr>
        <w:t>recenti acquisizioni sul tema oggetto della prova</w:t>
      </w:r>
      <w:r w:rsidRPr="009F3741">
        <w:rPr>
          <w:rFonts w:ascii="Arial" w:hAnsi="Arial" w:cs="Arial"/>
          <w:sz w:val="24"/>
          <w:szCs w:val="24"/>
          <w:lang w:val="it-IT"/>
        </w:rPr>
        <w:t xml:space="preserve"> </w:t>
      </w:r>
      <w:r w:rsidRPr="0022267D">
        <w:rPr>
          <w:rFonts w:ascii="Arial" w:hAnsi="Arial" w:cs="Arial"/>
          <w:sz w:val="24"/>
          <w:szCs w:val="24"/>
          <w:lang w:val="it-IT"/>
        </w:rPr>
        <w:t>(20 punti)</w:t>
      </w:r>
    </w:p>
    <w:p w:rsidR="0087659C" w:rsidRPr="0022267D" w:rsidRDefault="00FE6293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Competenza linguistica </w:t>
      </w:r>
      <w:r w:rsidR="009F3741">
        <w:rPr>
          <w:rFonts w:ascii="Arial" w:hAnsi="Arial" w:cs="Arial"/>
          <w:sz w:val="24"/>
          <w:szCs w:val="24"/>
          <w:lang w:val="it-IT"/>
        </w:rPr>
        <w:t xml:space="preserve">dell’inglese scritto </w:t>
      </w:r>
      <w:r w:rsidR="0087659C" w:rsidRPr="0022267D">
        <w:rPr>
          <w:rFonts w:ascii="Arial" w:hAnsi="Arial" w:cs="Arial"/>
          <w:sz w:val="24"/>
          <w:szCs w:val="24"/>
          <w:lang w:val="it-IT"/>
        </w:rPr>
        <w:t>(20 punti)</w:t>
      </w:r>
    </w:p>
    <w:p w:rsidR="0087659C" w:rsidRPr="0022267D" w:rsidRDefault="009F3741" w:rsidP="009F3741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Pr="009F3741">
        <w:rPr>
          <w:rFonts w:ascii="Arial" w:hAnsi="Arial" w:cs="Arial"/>
          <w:sz w:val="24"/>
          <w:szCs w:val="24"/>
          <w:lang w:val="it-IT"/>
        </w:rPr>
        <w:t xml:space="preserve">hiarezza nell’elaborazione </w:t>
      </w:r>
      <w:r w:rsidR="0087659C" w:rsidRPr="0022267D">
        <w:rPr>
          <w:rFonts w:ascii="Arial" w:hAnsi="Arial" w:cs="Arial"/>
          <w:sz w:val="24"/>
          <w:szCs w:val="24"/>
          <w:lang w:val="it-IT"/>
        </w:rPr>
        <w:t>(20 punti)</w:t>
      </w:r>
    </w:p>
    <w:p w:rsidR="003D5C02" w:rsidRDefault="003D5C02">
      <w:pPr>
        <w:rPr>
          <w:rFonts w:ascii="Arial" w:hAnsi="Arial" w:cs="Arial"/>
          <w:b/>
          <w:sz w:val="24"/>
          <w:szCs w:val="24"/>
          <w:lang w:val="it-IT"/>
        </w:rPr>
      </w:pPr>
    </w:p>
    <w:p w:rsidR="00C21399" w:rsidRPr="00AD4445" w:rsidRDefault="00FE6293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Prova orale </w:t>
      </w:r>
      <w:r>
        <w:rPr>
          <w:rFonts w:ascii="Arial" w:hAnsi="Arial" w:cs="Arial"/>
          <w:b/>
          <w:sz w:val="24"/>
          <w:szCs w:val="24"/>
          <w:lang w:val="it-IT"/>
        </w:rPr>
        <w:t xml:space="preserve">–discussione del progetto di ricerca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</w:t>
      </w:r>
      <w:r w:rsidR="00FE6293">
        <w:rPr>
          <w:rFonts w:ascii="Arial" w:hAnsi="Arial" w:cs="Arial"/>
          <w:sz w:val="24"/>
          <w:szCs w:val="24"/>
          <w:lang w:val="it-IT"/>
        </w:rPr>
        <w:t xml:space="preserve">discussione (orale) del progetto di </w:t>
      </w:r>
      <w:proofErr w:type="gramStart"/>
      <w:r w:rsidR="00FE6293">
        <w:rPr>
          <w:rFonts w:ascii="Arial" w:hAnsi="Arial" w:cs="Arial"/>
          <w:sz w:val="24"/>
          <w:szCs w:val="24"/>
          <w:lang w:val="it-IT"/>
        </w:rPr>
        <w:t xml:space="preserve">ricerca 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vengono</w:t>
      </w:r>
      <w:proofErr w:type="gramEnd"/>
      <w:r w:rsidRPr="00EE0C06">
        <w:rPr>
          <w:rFonts w:ascii="Arial" w:hAnsi="Arial" w:cs="Arial"/>
          <w:sz w:val="24"/>
          <w:szCs w:val="24"/>
          <w:lang w:val="it-IT"/>
        </w:rPr>
        <w:t xml:space="preserve">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nella prova scritta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40/60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E86A9D">
        <w:rPr>
          <w:rFonts w:ascii="Arial" w:hAnsi="Arial" w:cs="Arial"/>
          <w:sz w:val="24"/>
          <w:szCs w:val="24"/>
          <w:lang w:val="it-IT"/>
        </w:rPr>
        <w:t xml:space="preserve">, l’elaborato scritto </w:t>
      </w:r>
      <w:proofErr w:type="gramStart"/>
      <w:r w:rsidR="00E86A9D">
        <w:rPr>
          <w:rFonts w:ascii="Arial" w:hAnsi="Arial" w:cs="Arial"/>
          <w:sz w:val="24"/>
          <w:szCs w:val="24"/>
          <w:lang w:val="it-IT"/>
        </w:rPr>
        <w:t>e</w:t>
      </w:r>
      <w:proofErr w:type="gramEnd"/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E86A9D">
        <w:rPr>
          <w:rFonts w:ascii="Arial" w:hAnsi="Arial" w:cs="Arial"/>
          <w:sz w:val="24"/>
          <w:szCs w:val="24"/>
          <w:lang w:val="it-IT"/>
        </w:rPr>
        <w:t>. 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:rsidR="0022267D" w:rsidRPr="0022267D" w:rsidRDefault="006A60F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Uso dell’inglese orale </w:t>
      </w:r>
      <w:r w:rsidR="00EE0C06">
        <w:rPr>
          <w:rFonts w:ascii="Arial" w:hAnsi="Arial" w:cs="Arial"/>
        </w:rPr>
        <w:t>(</w:t>
      </w:r>
      <w:r w:rsidR="0022267D"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="0022267D" w:rsidRPr="0022267D">
        <w:rPr>
          <w:rFonts w:ascii="Arial" w:hAnsi="Arial" w:cs="Arial"/>
        </w:rPr>
        <w:t xml:space="preserve">. </w:t>
      </w:r>
    </w:p>
    <w:p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:rsidR="00FE6293" w:rsidRDefault="00FE6293">
      <w:pPr>
        <w:rPr>
          <w:rFonts w:ascii="Arial" w:hAnsi="Arial" w:cs="Arial"/>
          <w:sz w:val="24"/>
          <w:szCs w:val="24"/>
          <w:lang w:val="it-IT"/>
        </w:rPr>
      </w:pPr>
    </w:p>
    <w:p w:rsidR="00FE6293" w:rsidRPr="00B768D5" w:rsidRDefault="00FE6293" w:rsidP="00FE6293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Progetto</w:t>
      </w:r>
      <w:r>
        <w:rPr>
          <w:rFonts w:ascii="Arial" w:hAnsi="Arial" w:cs="Arial"/>
          <w:b/>
          <w:sz w:val="24"/>
          <w:szCs w:val="24"/>
          <w:lang w:val="it-IT"/>
        </w:rPr>
        <w:t xml:space="preserve"> (max.45 punti) </w:t>
      </w:r>
    </w:p>
    <w:p w:rsidR="00FE6293" w:rsidRDefault="00FE6293" w:rsidP="00FE6293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Ai fini della selezione per il dottorato di ricerca, il candidato dovrà presentare un progetto che possa far valutare la propensione alla ricerca e la sua capacità di organizzare in autonomia le diverse fasi del progetto che non dovrà superare la lunghezza massima di 8000 caratteri (spazi inclusi).</w:t>
      </w:r>
      <w:r w:rsidR="00E86A9D">
        <w:rPr>
          <w:rFonts w:ascii="Arial" w:hAnsi="Arial" w:cs="Arial"/>
          <w:sz w:val="24"/>
          <w:szCs w:val="24"/>
          <w:lang w:val="it-IT"/>
        </w:rPr>
        <w:t xml:space="preserve"> (</w:t>
      </w:r>
      <w:r w:rsidR="00FC08E8">
        <w:rPr>
          <w:rFonts w:ascii="Arial" w:hAnsi="Arial" w:cs="Arial"/>
          <w:sz w:val="24"/>
          <w:szCs w:val="24"/>
          <w:lang w:val="it-IT"/>
        </w:rPr>
        <w:t>Per i candidati ammessi allo svolgimento dell’attività di ricerca nel corso del dottorato, t</w:t>
      </w:r>
      <w:r>
        <w:rPr>
          <w:rFonts w:ascii="Arial" w:hAnsi="Arial" w:cs="Arial"/>
          <w:sz w:val="24"/>
          <w:szCs w:val="24"/>
          <w:lang w:val="it-IT"/>
        </w:rPr>
        <w:t xml:space="preserve">ale progetto, presentato ai fini concorsuali, </w:t>
      </w:r>
      <w:r w:rsidR="00FC08E8">
        <w:rPr>
          <w:rFonts w:ascii="Arial" w:hAnsi="Arial" w:cs="Arial"/>
          <w:sz w:val="24"/>
          <w:szCs w:val="24"/>
          <w:lang w:val="it-IT"/>
        </w:rPr>
        <w:t xml:space="preserve">potrà </w:t>
      </w:r>
      <w:r w:rsidR="00E86A9D">
        <w:rPr>
          <w:rFonts w:ascii="Arial" w:hAnsi="Arial" w:cs="Arial"/>
          <w:sz w:val="24"/>
          <w:szCs w:val="24"/>
          <w:lang w:val="it-IT"/>
        </w:rPr>
        <w:t xml:space="preserve">anche essere subire modifiche in accordo con il proprio supervisore). </w:t>
      </w:r>
      <w:r w:rsidR="00FC08E8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FE6293" w:rsidRDefault="00FE6293" w:rsidP="00FE6293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In particolare verranno valutati:</w:t>
      </w:r>
      <w:bookmarkStart w:id="0" w:name="_GoBack"/>
      <w:bookmarkEnd w:id="0"/>
    </w:p>
    <w:p w:rsidR="00FE6293" w:rsidRPr="0022267D" w:rsidRDefault="00FE6293" w:rsidP="00FE629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(10 punti) </w:t>
      </w:r>
    </w:p>
    <w:p w:rsidR="00FE6293" w:rsidRPr="0022267D" w:rsidRDefault="00FE6293" w:rsidP="00FE629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contenuto innovativo (10 punti)</w:t>
      </w:r>
    </w:p>
    <w:p w:rsidR="00FE6293" w:rsidRPr="0022267D" w:rsidRDefault="00FE6293" w:rsidP="00FE629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:rsidR="00FE6293" w:rsidRPr="0022267D" w:rsidRDefault="00FC08E8" w:rsidP="00FE629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Fattibilità del progetto (5</w:t>
      </w:r>
      <w:r w:rsidR="00FE6293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:rsidR="00FE6293" w:rsidRPr="0022267D" w:rsidRDefault="00FE6293" w:rsidP="00FE629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FC08E8">
        <w:rPr>
          <w:rFonts w:ascii="Arial" w:hAnsi="Arial" w:cs="Arial"/>
          <w:sz w:val="24"/>
          <w:szCs w:val="24"/>
          <w:lang w:val="it-IT"/>
        </w:rPr>
        <w:t>ttivi formativi del dottorato (10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:rsidR="005D24B0" w:rsidRPr="00EE0C06" w:rsidRDefault="005D24B0" w:rsidP="00F01013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120/180.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99"/>
    <w:rsid w:val="00026C2D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40C1F"/>
    <w:rsid w:val="003726A3"/>
    <w:rsid w:val="003744ED"/>
    <w:rsid w:val="00384035"/>
    <w:rsid w:val="003D5C02"/>
    <w:rsid w:val="003F7976"/>
    <w:rsid w:val="00400461"/>
    <w:rsid w:val="0045486D"/>
    <w:rsid w:val="00455E31"/>
    <w:rsid w:val="005577FE"/>
    <w:rsid w:val="005C1F69"/>
    <w:rsid w:val="005D24B0"/>
    <w:rsid w:val="00644ADC"/>
    <w:rsid w:val="006711BF"/>
    <w:rsid w:val="006A60FD"/>
    <w:rsid w:val="006F76E7"/>
    <w:rsid w:val="00700E61"/>
    <w:rsid w:val="007C02DA"/>
    <w:rsid w:val="007D34D0"/>
    <w:rsid w:val="0087659C"/>
    <w:rsid w:val="00924A5A"/>
    <w:rsid w:val="00937EEE"/>
    <w:rsid w:val="009F3741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271B4"/>
    <w:rsid w:val="00E47827"/>
    <w:rsid w:val="00E81AB3"/>
    <w:rsid w:val="00E86A9D"/>
    <w:rsid w:val="00EE0C06"/>
    <w:rsid w:val="00EE21CC"/>
    <w:rsid w:val="00F01013"/>
    <w:rsid w:val="00FC08E8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3FB7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FD81-94B7-4380-B7A5-7B713D93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UserPC</cp:lastModifiedBy>
  <cp:revision>10</cp:revision>
  <cp:lastPrinted>2014-06-26T23:39:00Z</cp:lastPrinted>
  <dcterms:created xsi:type="dcterms:W3CDTF">2022-05-27T17:54:00Z</dcterms:created>
  <dcterms:modified xsi:type="dcterms:W3CDTF">2022-06-01T12:58:00Z</dcterms:modified>
</cp:coreProperties>
</file>