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F7" w:rsidRPr="000E5591" w:rsidRDefault="005C3CF7" w:rsidP="005C3CF7">
      <w:pPr>
        <w:pStyle w:val="Default"/>
        <w:rPr>
          <w:sz w:val="40"/>
          <w:szCs w:val="40"/>
          <w:lang w:val="en-US"/>
        </w:rPr>
      </w:pPr>
      <w:r w:rsidRPr="000E5591">
        <w:rPr>
          <w:sz w:val="40"/>
          <w:szCs w:val="40"/>
          <w:lang w:val="en-US"/>
        </w:rPr>
        <w:t>PhD in Political Studie</w:t>
      </w:r>
      <w:r w:rsidR="00DB1F96">
        <w:rPr>
          <w:sz w:val="40"/>
          <w:szCs w:val="40"/>
          <w:lang w:val="en-US"/>
        </w:rPr>
        <w:t>s - Evaluation criteria - XXXIX</w:t>
      </w:r>
      <w:bookmarkStart w:id="0" w:name="_GoBack"/>
      <w:bookmarkEnd w:id="0"/>
      <w:r w:rsidRPr="000E5591">
        <w:rPr>
          <w:sz w:val="40"/>
          <w:szCs w:val="40"/>
          <w:lang w:val="en-US"/>
        </w:rPr>
        <w:t xml:space="preserve"> cycle </w:t>
      </w: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1) </w:t>
      </w:r>
      <w:r w:rsidR="005E5260" w:rsidRPr="000E5591">
        <w:rPr>
          <w:b/>
          <w:bCs/>
          <w:sz w:val="23"/>
          <w:szCs w:val="23"/>
          <w:lang w:val="en-US"/>
        </w:rPr>
        <w:t xml:space="preserve">C.V. and </w:t>
      </w:r>
      <w:r w:rsidRPr="000E5591">
        <w:rPr>
          <w:b/>
          <w:bCs/>
          <w:sz w:val="23"/>
          <w:szCs w:val="23"/>
          <w:lang w:val="en-US"/>
        </w:rPr>
        <w:t xml:space="preserve">Qualification (max 7 points) </w:t>
      </w: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a) </w:t>
      </w:r>
      <w:r w:rsidRPr="000E5591">
        <w:rPr>
          <w:sz w:val="23"/>
          <w:szCs w:val="23"/>
          <w:lang w:val="en-US"/>
        </w:rPr>
        <w:t xml:space="preserve">Master Degree Final Mark – (max 2 points) </w:t>
      </w: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1.1. </w:t>
      </w:r>
      <w:r w:rsidRPr="000E5591">
        <w:rPr>
          <w:sz w:val="23"/>
          <w:szCs w:val="23"/>
          <w:lang w:val="en-US"/>
        </w:rPr>
        <w:t xml:space="preserve">Specialization courses, other academic qualifications (max 2 points) </w:t>
      </w: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b) </w:t>
      </w:r>
      <w:r w:rsidRPr="000E5591">
        <w:rPr>
          <w:sz w:val="23"/>
          <w:szCs w:val="23"/>
          <w:lang w:val="en-US"/>
        </w:rPr>
        <w:t xml:space="preserve">Post-graduate masters (max 1 point) </w:t>
      </w: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c) </w:t>
      </w:r>
      <w:r w:rsidRPr="000E5591">
        <w:rPr>
          <w:sz w:val="23"/>
          <w:szCs w:val="23"/>
          <w:lang w:val="en-US"/>
        </w:rPr>
        <w:t xml:space="preserve">Grants, Research Contracts (max 2 points) </w:t>
      </w: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2) Research Project (max 45 points) </w:t>
      </w:r>
    </w:p>
    <w:p w:rsidR="00271656" w:rsidRPr="000E5591" w:rsidRDefault="00271656" w:rsidP="005C3CF7">
      <w:pPr>
        <w:pStyle w:val="Default"/>
        <w:rPr>
          <w:sz w:val="23"/>
          <w:szCs w:val="23"/>
          <w:lang w:val="en-US"/>
        </w:rPr>
      </w:pPr>
    </w:p>
    <w:p w:rsidR="00741F6C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 xml:space="preserve">Consistency </w:t>
      </w:r>
      <w:r w:rsidRPr="000E5591">
        <w:rPr>
          <w:i/>
          <w:iCs/>
          <w:sz w:val="23"/>
          <w:szCs w:val="23"/>
          <w:lang w:val="en-US"/>
        </w:rPr>
        <w:t xml:space="preserve">with the PhD objectives and issues </w:t>
      </w:r>
      <w:r w:rsidRPr="000E5591">
        <w:rPr>
          <w:sz w:val="23"/>
          <w:szCs w:val="23"/>
          <w:lang w:val="en-US"/>
        </w:rPr>
        <w:t xml:space="preserve">(max 15 points) </w:t>
      </w:r>
    </w:p>
    <w:p w:rsidR="00741F6C" w:rsidRPr="000E5591" w:rsidRDefault="00741F6C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 xml:space="preserve">Knowledge of the topics (max 10 points) </w:t>
      </w:r>
    </w:p>
    <w:p w:rsidR="00271656" w:rsidRPr="000E5591" w:rsidRDefault="00271656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 xml:space="preserve">Originality (max 10 points) </w:t>
      </w:r>
    </w:p>
    <w:p w:rsidR="00271656" w:rsidRPr="000E5591" w:rsidRDefault="00271656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 xml:space="preserve">Clarity and thoroughness (max 10 points) </w:t>
      </w:r>
    </w:p>
    <w:p w:rsidR="00271656" w:rsidRPr="000E5591" w:rsidRDefault="00271656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3) Publications (max 8 points) </w:t>
      </w:r>
    </w:p>
    <w:p w:rsidR="00271656" w:rsidRPr="000E5591" w:rsidRDefault="00271656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741F6C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>Books (max 5</w:t>
      </w:r>
      <w:r w:rsidR="005C3CF7" w:rsidRPr="000E5591">
        <w:rPr>
          <w:sz w:val="23"/>
          <w:szCs w:val="23"/>
          <w:lang w:val="en-US"/>
        </w:rPr>
        <w:t xml:space="preserve"> points) </w:t>
      </w:r>
    </w:p>
    <w:p w:rsidR="00271656" w:rsidRPr="000E5591" w:rsidRDefault="00271656" w:rsidP="005C3CF7">
      <w:pPr>
        <w:pStyle w:val="Default"/>
        <w:rPr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>Books c</w:t>
      </w:r>
      <w:r w:rsidR="00741F6C" w:rsidRPr="000E5591">
        <w:rPr>
          <w:sz w:val="23"/>
          <w:szCs w:val="23"/>
          <w:lang w:val="en-US"/>
        </w:rPr>
        <w:t>hapters or journal essays (max 3</w:t>
      </w:r>
      <w:r w:rsidRPr="000E5591">
        <w:rPr>
          <w:sz w:val="23"/>
          <w:szCs w:val="23"/>
          <w:lang w:val="en-US"/>
        </w:rPr>
        <w:t xml:space="preserve"> points)  </w:t>
      </w:r>
    </w:p>
    <w:p w:rsidR="00271656" w:rsidRPr="000E5591" w:rsidRDefault="00271656" w:rsidP="005C3CF7">
      <w:pPr>
        <w:pStyle w:val="Default"/>
        <w:rPr>
          <w:b/>
          <w:bCs/>
          <w:sz w:val="23"/>
          <w:szCs w:val="23"/>
          <w:lang w:val="en-US"/>
        </w:rPr>
      </w:pPr>
    </w:p>
    <w:p w:rsidR="005C3CF7" w:rsidRPr="000E5591" w:rsidRDefault="005C3CF7" w:rsidP="005C3CF7">
      <w:pPr>
        <w:pStyle w:val="Default"/>
        <w:rPr>
          <w:b/>
          <w:bCs/>
          <w:sz w:val="23"/>
          <w:szCs w:val="23"/>
          <w:lang w:val="en-US"/>
        </w:rPr>
      </w:pPr>
      <w:r w:rsidRPr="000E5591">
        <w:rPr>
          <w:b/>
          <w:bCs/>
          <w:sz w:val="23"/>
          <w:szCs w:val="23"/>
          <w:lang w:val="en-US"/>
        </w:rPr>
        <w:t xml:space="preserve">4) Interview (max 60 points) </w:t>
      </w:r>
    </w:p>
    <w:p w:rsidR="00741F6C" w:rsidRPr="000E5591" w:rsidRDefault="00741F6C" w:rsidP="005C3CF7">
      <w:pPr>
        <w:pStyle w:val="Default"/>
        <w:rPr>
          <w:sz w:val="23"/>
          <w:szCs w:val="23"/>
          <w:lang w:val="en-US"/>
        </w:rPr>
      </w:pPr>
    </w:p>
    <w:p w:rsidR="00741F6C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 xml:space="preserve">Knowledge of the topics of the research project: (max 25 points); </w:t>
      </w:r>
    </w:p>
    <w:p w:rsidR="00741F6C" w:rsidRPr="000E5591" w:rsidRDefault="00741F6C" w:rsidP="005C3CF7">
      <w:pPr>
        <w:pStyle w:val="Default"/>
        <w:rPr>
          <w:sz w:val="23"/>
          <w:szCs w:val="23"/>
          <w:lang w:val="en-US"/>
        </w:rPr>
      </w:pPr>
    </w:p>
    <w:p w:rsidR="00741F6C" w:rsidRPr="000E5591" w:rsidRDefault="005C3CF7" w:rsidP="005C3CF7">
      <w:pPr>
        <w:pStyle w:val="Default"/>
        <w:rPr>
          <w:sz w:val="23"/>
          <w:szCs w:val="23"/>
          <w:lang w:val="en-US"/>
        </w:rPr>
      </w:pPr>
      <w:r w:rsidRPr="000E5591">
        <w:rPr>
          <w:sz w:val="23"/>
          <w:szCs w:val="23"/>
          <w:lang w:val="en-US"/>
        </w:rPr>
        <w:t>Clarity and appropriateness of th</w:t>
      </w:r>
      <w:r w:rsidR="00741F6C" w:rsidRPr="000E5591">
        <w:rPr>
          <w:sz w:val="23"/>
          <w:szCs w:val="23"/>
          <w:lang w:val="en-US"/>
        </w:rPr>
        <w:t>e presentation (max 30 points)</w:t>
      </w:r>
    </w:p>
    <w:p w:rsidR="00741F6C" w:rsidRPr="000E5591" w:rsidRDefault="00741F6C" w:rsidP="005C3CF7">
      <w:pPr>
        <w:pStyle w:val="Default"/>
        <w:rPr>
          <w:sz w:val="23"/>
          <w:szCs w:val="23"/>
          <w:lang w:val="en-US"/>
        </w:rPr>
      </w:pPr>
    </w:p>
    <w:p w:rsidR="005C3CF7" w:rsidRDefault="00741F6C" w:rsidP="005C3CF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Foreign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language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max</w:t>
      </w:r>
      <w:proofErr w:type="spellEnd"/>
      <w:r>
        <w:rPr>
          <w:sz w:val="23"/>
          <w:szCs w:val="23"/>
        </w:rPr>
        <w:t xml:space="preserve"> 5 </w:t>
      </w:r>
      <w:proofErr w:type="spellStart"/>
      <w:r>
        <w:rPr>
          <w:sz w:val="23"/>
          <w:szCs w:val="23"/>
        </w:rPr>
        <w:t>points</w:t>
      </w:r>
      <w:proofErr w:type="spellEnd"/>
      <w:r>
        <w:rPr>
          <w:sz w:val="23"/>
          <w:szCs w:val="23"/>
        </w:rPr>
        <w:t>)</w:t>
      </w:r>
    </w:p>
    <w:p w:rsidR="004D0C20" w:rsidRPr="00741F6C" w:rsidRDefault="004D0C20" w:rsidP="005C3CF7">
      <w:pPr>
        <w:rPr>
          <w:sz w:val="23"/>
          <w:szCs w:val="23"/>
        </w:rPr>
      </w:pPr>
    </w:p>
    <w:sectPr w:rsidR="004D0C20" w:rsidRPr="00741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F7"/>
    <w:rsid w:val="000E5591"/>
    <w:rsid w:val="00271656"/>
    <w:rsid w:val="004D0C20"/>
    <w:rsid w:val="005C3CF7"/>
    <w:rsid w:val="005E5260"/>
    <w:rsid w:val="00741F6C"/>
    <w:rsid w:val="00D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4FEE-0561-4349-BD96-08344414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3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Micheletta</dc:creator>
  <cp:keywords/>
  <dc:description/>
  <cp:lastModifiedBy>Micheletta</cp:lastModifiedBy>
  <cp:revision>2</cp:revision>
  <dcterms:created xsi:type="dcterms:W3CDTF">2023-05-13T17:09:00Z</dcterms:created>
  <dcterms:modified xsi:type="dcterms:W3CDTF">2023-05-13T17:09:00Z</dcterms:modified>
</cp:coreProperties>
</file>