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C466" w14:textId="77E34819"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1B10A8" w:rsidRPr="001B10A8">
        <w:rPr>
          <w:rFonts w:ascii="Arial" w:hAnsi="Arial" w:cs="Arial"/>
          <w:b/>
          <w:sz w:val="28"/>
          <w:szCs w:val="28"/>
          <w:lang w:val="en-US"/>
        </w:rPr>
        <w:t>ENGINEERING AND APPLIED SCIENCE FOR ENERGY AND INDUSTRY</w:t>
      </w:r>
      <w:r w:rsidR="00BB114C">
        <w:rPr>
          <w:rFonts w:ascii="Arial" w:hAnsi="Arial" w:cs="Arial"/>
          <w:b/>
          <w:sz w:val="28"/>
          <w:szCs w:val="28"/>
          <w:lang w:val="en-US"/>
        </w:rPr>
        <w:t>” 3</w:t>
      </w:r>
      <w:r w:rsidR="0010574A">
        <w:rPr>
          <w:rFonts w:ascii="Arial" w:hAnsi="Arial" w:cs="Arial"/>
          <w:b/>
          <w:sz w:val="28"/>
          <w:szCs w:val="28"/>
          <w:lang w:val="en-US"/>
        </w:rPr>
        <w:t>7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 </w:t>
      </w:r>
    </w:p>
    <w:p w14:paraId="56545F96" w14:textId="77777777"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DE3D1DC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>(max 15 points)</w:t>
      </w:r>
    </w:p>
    <w:p w14:paraId="43092DAB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5229D954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>degree mark (max 5 points)</w:t>
      </w:r>
    </w:p>
    <w:p w14:paraId="2A834E0C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14:paraId="258205E6" w14:textId="77777777" w:rsidTr="0073223A">
        <w:tc>
          <w:tcPr>
            <w:tcW w:w="1951" w:type="dxa"/>
          </w:tcPr>
          <w:p w14:paraId="0A55F6BB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14:paraId="1EE72BA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14:paraId="4CACD00D" w14:textId="77777777" w:rsidTr="0073223A">
        <w:tc>
          <w:tcPr>
            <w:tcW w:w="1951" w:type="dxa"/>
          </w:tcPr>
          <w:p w14:paraId="082921CC" w14:textId="77777777"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r w:rsidR="00746DD3">
              <w:rPr>
                <w:rFonts w:ascii="Arial" w:hAnsi="Arial" w:cs="Arial"/>
                <w:lang w:val="it-IT"/>
              </w:rPr>
              <w:t>cum laude</w:t>
            </w:r>
          </w:p>
        </w:tc>
        <w:tc>
          <w:tcPr>
            <w:tcW w:w="1418" w:type="dxa"/>
          </w:tcPr>
          <w:p w14:paraId="2D024F66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14:paraId="6326E141" w14:textId="77777777" w:rsidTr="0073223A">
        <w:tc>
          <w:tcPr>
            <w:tcW w:w="1951" w:type="dxa"/>
          </w:tcPr>
          <w:p w14:paraId="1CB64DF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18D94B3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14:paraId="32246F90" w14:textId="77777777" w:rsidTr="0073223A">
        <w:tc>
          <w:tcPr>
            <w:tcW w:w="1951" w:type="dxa"/>
          </w:tcPr>
          <w:p w14:paraId="659C72DF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3DEFC34E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14:paraId="6A217068" w14:textId="77777777" w:rsidTr="0073223A">
        <w:tc>
          <w:tcPr>
            <w:tcW w:w="1951" w:type="dxa"/>
          </w:tcPr>
          <w:p w14:paraId="3AD8B431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26857D37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14:paraId="4846334C" w14:textId="77777777" w:rsidTr="0073223A">
        <w:tc>
          <w:tcPr>
            <w:tcW w:w="1951" w:type="dxa"/>
          </w:tcPr>
          <w:p w14:paraId="1FE2464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46AF25B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14:paraId="3C1CDAEE" w14:textId="77777777" w:rsidTr="0073223A">
        <w:tc>
          <w:tcPr>
            <w:tcW w:w="1951" w:type="dxa"/>
          </w:tcPr>
          <w:p w14:paraId="482ABA5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2A3B32E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3A079E79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15762C5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074FF1A" w14:textId="77777777" w:rsidR="00EE05C5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have not obtained their title by the application deadline will be evaluated on the average grade resulting from the list of the exams. </w:t>
      </w:r>
    </w:p>
    <w:p w14:paraId="436B52A0" w14:textId="77777777"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14:paraId="48ECB4A6" w14:textId="77777777" w:rsidTr="0073223A">
        <w:tc>
          <w:tcPr>
            <w:tcW w:w="1951" w:type="dxa"/>
          </w:tcPr>
          <w:p w14:paraId="074D9739" w14:textId="77777777"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14:paraId="46AF2A0B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EE05C5" w:rsidRPr="009F49C8" w14:paraId="41271118" w14:textId="77777777" w:rsidTr="0073223A">
        <w:tc>
          <w:tcPr>
            <w:tcW w:w="1951" w:type="dxa"/>
          </w:tcPr>
          <w:p w14:paraId="3BDB172D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14:paraId="5F14EF24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14:paraId="4659BAF6" w14:textId="77777777" w:rsidTr="0073223A">
        <w:tc>
          <w:tcPr>
            <w:tcW w:w="1951" w:type="dxa"/>
          </w:tcPr>
          <w:p w14:paraId="12C79778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14:paraId="0E0A9097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14:paraId="10657693" w14:textId="77777777" w:rsidTr="0073223A">
        <w:tc>
          <w:tcPr>
            <w:tcW w:w="1951" w:type="dxa"/>
          </w:tcPr>
          <w:p w14:paraId="7B663B7E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1C053F98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14:paraId="32092365" w14:textId="77777777" w:rsidTr="0073223A">
        <w:tc>
          <w:tcPr>
            <w:tcW w:w="1951" w:type="dxa"/>
          </w:tcPr>
          <w:p w14:paraId="1F829C67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70B6DB54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14:paraId="463D01E8" w14:textId="77777777" w:rsidTr="0073223A">
        <w:tc>
          <w:tcPr>
            <w:tcW w:w="1951" w:type="dxa"/>
          </w:tcPr>
          <w:p w14:paraId="239FB987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419D2FBB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14:paraId="4E71F26D" w14:textId="77777777" w:rsidTr="0073223A">
        <w:tc>
          <w:tcPr>
            <w:tcW w:w="1951" w:type="dxa"/>
          </w:tcPr>
          <w:p w14:paraId="2D7F0D7B" w14:textId="77777777"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14:paraId="7E34E63F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046E1D0A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F5CA928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0D2108F" w14:textId="77777777" w:rsidR="00BF1021" w:rsidRPr="009F49C8" w:rsidRDefault="0045601F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>Publications</w:t>
      </w:r>
    </w:p>
    <w:p w14:paraId="45D24485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E9B84D9" w14:textId="77777777" w:rsidR="0045601F" w:rsidRPr="009F49C8" w:rsidRDefault="0045601F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45601F" w:rsidRPr="009F49C8" w14:paraId="6BC23FE6" w14:textId="77777777" w:rsidTr="0073223A">
        <w:tc>
          <w:tcPr>
            <w:tcW w:w="1951" w:type="dxa"/>
          </w:tcPr>
          <w:p w14:paraId="1F444D34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1A528B9A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45601F" w:rsidRPr="009F49C8" w14:paraId="341499F1" w14:textId="77777777" w:rsidTr="0073223A">
        <w:tc>
          <w:tcPr>
            <w:tcW w:w="1951" w:type="dxa"/>
          </w:tcPr>
          <w:p w14:paraId="161A5A29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 (author)</w:t>
            </w:r>
          </w:p>
        </w:tc>
        <w:tc>
          <w:tcPr>
            <w:tcW w:w="1418" w:type="dxa"/>
          </w:tcPr>
          <w:p w14:paraId="0C019743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45601F" w:rsidRPr="009F49C8" w14:paraId="63B332B9" w14:textId="77777777" w:rsidTr="0073223A">
        <w:tc>
          <w:tcPr>
            <w:tcW w:w="1951" w:type="dxa"/>
          </w:tcPr>
          <w:p w14:paraId="156279A9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 (co-author)</w:t>
            </w:r>
          </w:p>
        </w:tc>
        <w:tc>
          <w:tcPr>
            <w:tcW w:w="1418" w:type="dxa"/>
          </w:tcPr>
          <w:p w14:paraId="7DE20A54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45601F" w:rsidRPr="009F49C8" w14:paraId="13127104" w14:textId="77777777" w:rsidTr="0073223A">
        <w:tc>
          <w:tcPr>
            <w:tcW w:w="1951" w:type="dxa"/>
          </w:tcPr>
          <w:p w14:paraId="6CADC6EF" w14:textId="77777777"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Book or chapter in book (author)</w:t>
            </w:r>
          </w:p>
        </w:tc>
        <w:tc>
          <w:tcPr>
            <w:tcW w:w="1418" w:type="dxa"/>
          </w:tcPr>
          <w:p w14:paraId="61B5B5F5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45601F" w:rsidRPr="009F49C8" w14:paraId="7683E92B" w14:textId="77777777" w:rsidTr="0073223A">
        <w:tc>
          <w:tcPr>
            <w:tcW w:w="1951" w:type="dxa"/>
          </w:tcPr>
          <w:p w14:paraId="45866757" w14:textId="77777777"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lastRenderedPageBreak/>
              <w:t>Book or chapter in book (co-author)</w:t>
            </w:r>
          </w:p>
        </w:tc>
        <w:tc>
          <w:tcPr>
            <w:tcW w:w="1418" w:type="dxa"/>
          </w:tcPr>
          <w:p w14:paraId="503759FC" w14:textId="77777777"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45601F" w:rsidRPr="009F49C8" w14:paraId="120FA678" w14:textId="77777777" w:rsidTr="0073223A">
        <w:tc>
          <w:tcPr>
            <w:tcW w:w="1951" w:type="dxa"/>
          </w:tcPr>
          <w:p w14:paraId="3D95018B" w14:textId="77777777" w:rsidR="0045601F" w:rsidRPr="009F49C8" w:rsidRDefault="009F49C8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contribution to a lecture</w:t>
            </w:r>
            <w:r>
              <w:rPr>
                <w:rFonts w:ascii="Arial" w:hAnsi="Arial" w:cs="Arial"/>
                <w:lang w:val="en-US"/>
              </w:rPr>
              <w:t>/ congress</w:t>
            </w:r>
          </w:p>
        </w:tc>
        <w:tc>
          <w:tcPr>
            <w:tcW w:w="1418" w:type="dxa"/>
          </w:tcPr>
          <w:p w14:paraId="18691321" w14:textId="77777777" w:rsidR="0045601F" w:rsidRPr="009F49C8" w:rsidRDefault="0045601F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  <w:r w:rsidR="009F49C8">
              <w:rPr>
                <w:rFonts w:ascii="Arial" w:hAnsi="Arial" w:cs="Arial"/>
                <w:lang w:val="en-US"/>
              </w:rPr>
              <w:t>.5</w:t>
            </w:r>
          </w:p>
        </w:tc>
      </w:tr>
    </w:tbl>
    <w:p w14:paraId="7D71F606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7F8395F" w14:textId="77777777" w:rsidR="00BF1021" w:rsidRPr="00D86679" w:rsidRDefault="00D86679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D86679">
        <w:rPr>
          <w:rFonts w:ascii="Arial" w:hAnsi="Arial" w:cs="Arial"/>
          <w:sz w:val="22"/>
          <w:szCs w:val="22"/>
          <w:u w:val="single"/>
          <w:lang w:val="en-US"/>
        </w:rPr>
        <w:t xml:space="preserve">Research </w:t>
      </w:r>
      <w:r w:rsidRPr="00D86679">
        <w:rPr>
          <w:rFonts w:ascii="Arial" w:hAnsi="Arial" w:cs="Arial"/>
          <w:sz w:val="22"/>
          <w:szCs w:val="22"/>
          <w:u w:val="single"/>
        </w:rPr>
        <w:t>experiences</w:t>
      </w:r>
    </w:p>
    <w:p w14:paraId="28BDA849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86679" w:rsidRPr="009F49C8" w14:paraId="346BE577" w14:textId="77777777" w:rsidTr="0073223A">
        <w:tc>
          <w:tcPr>
            <w:tcW w:w="1951" w:type="dxa"/>
          </w:tcPr>
          <w:p w14:paraId="0EEDC9E5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536713B5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D86679" w:rsidRPr="009F49C8" w14:paraId="3767BBC0" w14:textId="77777777" w:rsidTr="0073223A">
        <w:tc>
          <w:tcPr>
            <w:tcW w:w="1951" w:type="dxa"/>
          </w:tcPr>
          <w:p w14:paraId="2A4ED07C" w14:textId="77777777" w:rsidR="00D86679" w:rsidRPr="00D86679" w:rsidRDefault="008D38AA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abroad (a</w:t>
            </w:r>
            <w:r w:rsidR="00D86679" w:rsidRPr="00D86679">
              <w:rPr>
                <w:rFonts w:ascii="Arial" w:hAnsi="Arial" w:cs="Arial"/>
                <w:lang w:val="en-US"/>
              </w:rPr>
              <w:t>t least 2 months, including Erasmus)</w:t>
            </w:r>
          </w:p>
        </w:tc>
        <w:tc>
          <w:tcPr>
            <w:tcW w:w="1418" w:type="dxa"/>
          </w:tcPr>
          <w:p w14:paraId="2CA0FF1D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2.5</w:t>
            </w:r>
          </w:p>
        </w:tc>
      </w:tr>
      <w:tr w:rsidR="00D86679" w:rsidRPr="009F49C8" w14:paraId="00144122" w14:textId="77777777" w:rsidTr="0073223A">
        <w:tc>
          <w:tcPr>
            <w:tcW w:w="1951" w:type="dxa"/>
          </w:tcPr>
          <w:p w14:paraId="219A81C7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Collaboration contracts</w:t>
            </w:r>
          </w:p>
        </w:tc>
        <w:tc>
          <w:tcPr>
            <w:tcW w:w="1418" w:type="dxa"/>
          </w:tcPr>
          <w:p w14:paraId="3F717EA4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D86679" w:rsidRPr="009F49C8" w14:paraId="5F7C376E" w14:textId="77777777" w:rsidTr="0073223A">
        <w:tc>
          <w:tcPr>
            <w:tcW w:w="1951" w:type="dxa"/>
          </w:tcPr>
          <w:p w14:paraId="241369E1" w14:textId="77777777" w:rsidR="00D86679" w:rsidRPr="009F49C8" w:rsidRDefault="00D86679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courses for researchers</w:t>
            </w:r>
          </w:p>
        </w:tc>
        <w:tc>
          <w:tcPr>
            <w:tcW w:w="1418" w:type="dxa"/>
          </w:tcPr>
          <w:p w14:paraId="17D19CE2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0.5</w:t>
            </w:r>
          </w:p>
        </w:tc>
      </w:tr>
    </w:tbl>
    <w:p w14:paraId="3B67730B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AB53F0C" w14:textId="01FBEB4A" w:rsidR="00A97BF9" w:rsidRPr="00A97BF9" w:rsidRDefault="000E2701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Research project</w:t>
      </w:r>
      <w:r w:rsidR="00A97BF9" w:rsidRPr="00A97BF9">
        <w:rPr>
          <w:rFonts w:ascii="Arial" w:hAnsi="Arial" w:cs="Arial"/>
          <w:b/>
          <w:bCs/>
          <w:color w:val="000000"/>
          <w:lang w:val="en-US"/>
        </w:rPr>
        <w:t xml:space="preserve"> (max </w:t>
      </w:r>
      <w:r w:rsidR="001B10A8">
        <w:rPr>
          <w:rFonts w:ascii="Arial" w:hAnsi="Arial" w:cs="Arial"/>
          <w:b/>
          <w:bCs/>
          <w:color w:val="000000"/>
          <w:lang w:val="en-US"/>
        </w:rPr>
        <w:t>45</w:t>
      </w:r>
      <w:r w:rsidR="00A97BF9" w:rsidRPr="00A97BF9">
        <w:rPr>
          <w:rFonts w:ascii="Arial" w:hAnsi="Arial" w:cs="Arial"/>
          <w:b/>
          <w:bCs/>
          <w:color w:val="000000"/>
          <w:lang w:val="en-US"/>
        </w:rPr>
        <w:t xml:space="preserve"> points) </w:t>
      </w:r>
    </w:p>
    <w:p w14:paraId="66405EDD" w14:textId="271C67AC" w:rsidR="001B10A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0E2701">
        <w:rPr>
          <w:rFonts w:ascii="Arial" w:hAnsi="Arial" w:cs="Arial"/>
          <w:sz w:val="22"/>
          <w:szCs w:val="22"/>
          <w:lang w:val="en-US"/>
        </w:rPr>
        <w:t>research project</w:t>
      </w:r>
      <w:r>
        <w:rPr>
          <w:rFonts w:ascii="Arial" w:hAnsi="Arial" w:cs="Arial"/>
          <w:sz w:val="22"/>
          <w:szCs w:val="22"/>
          <w:lang w:val="en-US"/>
        </w:rPr>
        <w:t xml:space="preserve"> consists in a written project where the candidate has to </w:t>
      </w:r>
      <w:r w:rsidRPr="000354BB">
        <w:rPr>
          <w:rFonts w:ascii="Arial" w:hAnsi="Arial" w:cs="Arial"/>
          <w:sz w:val="22"/>
          <w:szCs w:val="22"/>
          <w:lang w:val="en-US"/>
        </w:rPr>
        <w:t xml:space="preserve">design, organize and develop the scientific research in total autonomy. </w:t>
      </w:r>
    </w:p>
    <w:p w14:paraId="4E842445" w14:textId="77777777" w:rsidR="001B10A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(10 points)</w:t>
      </w:r>
    </w:p>
    <w:p w14:paraId="3E7038B1" w14:textId="77777777" w:rsidR="001B10A8" w:rsidRPr="000354BB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(10 points)</w:t>
      </w:r>
    </w:p>
    <w:p w14:paraId="723BBF08" w14:textId="77777777" w:rsidR="001B10A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(10 points)</w:t>
      </w:r>
    </w:p>
    <w:p w14:paraId="791C82D9" w14:textId="77777777" w:rsidR="001B10A8" w:rsidRPr="00BB114C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Feasibility of the project</w:t>
      </w:r>
      <w:r>
        <w:rPr>
          <w:sz w:val="23"/>
          <w:szCs w:val="23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(10 points)</w:t>
      </w:r>
    </w:p>
    <w:p w14:paraId="55D4C33B" w14:textId="77777777" w:rsidR="001B10A8" w:rsidRPr="00535C7B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35C7B">
        <w:rPr>
          <w:rFonts w:ascii="Arial" w:hAnsi="Arial" w:cs="Arial"/>
          <w:sz w:val="22"/>
          <w:szCs w:val="22"/>
          <w:lang w:val="en-US"/>
        </w:rPr>
        <w:t>Relevance of the project to the educational goals of the PhD program (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535C7B">
        <w:rPr>
          <w:rFonts w:ascii="Arial" w:hAnsi="Arial" w:cs="Arial"/>
          <w:sz w:val="22"/>
          <w:szCs w:val="22"/>
          <w:lang w:val="en-US"/>
        </w:rPr>
        <w:t xml:space="preserve"> points)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E5286C6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F0939B1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3FF6F406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>Interview (max 60 points)</w:t>
      </w:r>
    </w:p>
    <w:p w14:paraId="7FFC50E9" w14:textId="77777777" w:rsidR="001B10A8" w:rsidRPr="009F49C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40 points); </w:t>
      </w:r>
    </w:p>
    <w:p w14:paraId="0DB8E678" w14:textId="77777777" w:rsidR="001B10A8" w:rsidRPr="009F49C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written text exam and curriculum: capability in summarize the central points and academic qualifications (max 10 points); </w:t>
      </w:r>
    </w:p>
    <w:p w14:paraId="096E4BC2" w14:textId="77777777" w:rsidR="001B10A8" w:rsidRDefault="001B10A8" w:rsidP="001B10A8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10 points). </w:t>
      </w:r>
    </w:p>
    <w:p w14:paraId="675D13DC" w14:textId="77777777" w:rsidR="001B10A8" w:rsidRPr="00BB114C" w:rsidRDefault="001B10A8" w:rsidP="001B10A8">
      <w:pPr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>Minimum score valid 40/60</w:t>
      </w:r>
    </w:p>
    <w:p w14:paraId="78CFDC93" w14:textId="77777777" w:rsidR="006857D6" w:rsidRPr="00BB114C" w:rsidRDefault="006857D6" w:rsidP="001B10A8">
      <w:pPr>
        <w:pStyle w:val="Default"/>
        <w:rPr>
          <w:rFonts w:ascii="Arial" w:hAnsi="Arial" w:cs="Arial"/>
          <w:lang w:val="en-US"/>
        </w:rPr>
      </w:pPr>
    </w:p>
    <w:sectPr w:rsidR="006857D6" w:rsidRPr="00BB1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E2701"/>
    <w:rsid w:val="0010574A"/>
    <w:rsid w:val="001B10A8"/>
    <w:rsid w:val="002A2199"/>
    <w:rsid w:val="0045601F"/>
    <w:rsid w:val="00495E70"/>
    <w:rsid w:val="00535C7B"/>
    <w:rsid w:val="00664622"/>
    <w:rsid w:val="006857D6"/>
    <w:rsid w:val="00746DD3"/>
    <w:rsid w:val="008D38AA"/>
    <w:rsid w:val="009F49C8"/>
    <w:rsid w:val="00A97BF9"/>
    <w:rsid w:val="00BB114C"/>
    <w:rsid w:val="00BF1021"/>
    <w:rsid w:val="00D2241C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4CB8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Luigi Martirano</cp:lastModifiedBy>
  <cp:revision>5</cp:revision>
  <cp:lastPrinted>2019-05-21T07:58:00Z</cp:lastPrinted>
  <dcterms:created xsi:type="dcterms:W3CDTF">2020-06-09T16:28:00Z</dcterms:created>
  <dcterms:modified xsi:type="dcterms:W3CDTF">2021-05-24T11:38:00Z</dcterms:modified>
</cp:coreProperties>
</file>