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81" w:rsidRPr="00C21399" w:rsidRDefault="007D34D0">
      <w:pPr>
        <w:rPr>
          <w:rFonts w:ascii="Arial" w:hAnsi="Arial" w:cs="Arial"/>
          <w:sz w:val="40"/>
          <w:szCs w:val="40"/>
          <w:lang w:val="it-IT"/>
        </w:rPr>
      </w:pPr>
      <w:r w:rsidRPr="00133A72">
        <w:rPr>
          <w:rFonts w:ascii="Arial" w:hAnsi="Arial" w:cs="Arial"/>
          <w:sz w:val="40"/>
          <w:szCs w:val="40"/>
          <w:lang w:val="it-IT"/>
        </w:rPr>
        <w:t>Esempio di 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3B12DB">
        <w:rPr>
          <w:rFonts w:ascii="Arial" w:hAnsi="Arial" w:cs="Arial"/>
          <w:sz w:val="40"/>
          <w:szCs w:val="40"/>
          <w:lang w:val="it-IT"/>
        </w:rPr>
        <w:t>3</w:t>
      </w:r>
      <w:r w:rsidR="004C41CC">
        <w:rPr>
          <w:rFonts w:ascii="Arial" w:hAnsi="Arial" w:cs="Arial"/>
          <w:sz w:val="40"/>
          <w:szCs w:val="40"/>
          <w:lang w:val="it-IT"/>
        </w:rPr>
        <w:t>9</w:t>
      </w:r>
      <w:r w:rsidR="003B12DB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3F7976" w:rsidRDefault="00A5580A" w:rsidP="004F3C4D">
      <w:pPr>
        <w:spacing w:before="240" w:after="240"/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</w:t>
      </w:r>
      <w:r w:rsidR="00C152D4">
        <w:rPr>
          <w:rFonts w:ascii="Arial" w:hAnsi="Arial" w:cs="Arial"/>
          <w:sz w:val="24"/>
          <w:szCs w:val="24"/>
          <w:lang w:val="it-IT"/>
        </w:rPr>
        <w:t xml:space="preserve">, </w:t>
      </w:r>
      <w:r w:rsidR="00C152D4" w:rsidRPr="00A5580A">
        <w:rPr>
          <w:rFonts w:ascii="Arial" w:hAnsi="Arial" w:cs="Arial"/>
          <w:sz w:val="24"/>
          <w:szCs w:val="24"/>
          <w:lang w:val="it-IT"/>
        </w:rPr>
        <w:t>ma comunque prima del 31 ottobr</w:t>
      </w:r>
      <w:r w:rsidR="00C152D4">
        <w:rPr>
          <w:rFonts w:ascii="Arial" w:hAnsi="Arial" w:cs="Arial"/>
          <w:sz w:val="24"/>
          <w:szCs w:val="24"/>
          <w:lang w:val="it-IT"/>
        </w:rPr>
        <w:t xml:space="preserve">e </w:t>
      </w:r>
      <w:proofErr w:type="gramStart"/>
      <w:r w:rsidR="00C152D4">
        <w:rPr>
          <w:rFonts w:ascii="Arial" w:hAnsi="Arial" w:cs="Arial"/>
          <w:sz w:val="24"/>
          <w:szCs w:val="24"/>
          <w:lang w:val="it-IT"/>
        </w:rPr>
        <w:t>2023</w:t>
      </w:r>
      <w:bookmarkStart w:id="0" w:name="_GoBack"/>
      <w:bookmarkEnd w:id="0"/>
      <w:r w:rsidR="00C152D4" w:rsidRPr="00A5580A">
        <w:rPr>
          <w:rFonts w:ascii="Arial" w:hAnsi="Arial" w:cs="Arial"/>
          <w:sz w:val="24"/>
          <w:szCs w:val="24"/>
          <w:lang w:val="it-IT"/>
        </w:rPr>
        <w:t xml:space="preserve">,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per</w:t>
      </w:r>
      <w:proofErr w:type="gramEnd"/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:rsidTr="003F7976">
        <w:tc>
          <w:tcPr>
            <w:tcW w:w="2093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C21399" w:rsidRDefault="00C21399" w:rsidP="004F3C4D">
      <w:pPr>
        <w:spacing w:before="24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C21399" w:rsidRPr="003F7976" w:rsidTr="00302E8C">
        <w:tc>
          <w:tcPr>
            <w:tcW w:w="5240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4253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302E8C">
        <w:tc>
          <w:tcPr>
            <w:tcW w:w="5240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4253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302E8C">
        <w:tc>
          <w:tcPr>
            <w:tcW w:w="5240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4253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302E8C">
        <w:tc>
          <w:tcPr>
            <w:tcW w:w="5240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4253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302E8C">
        <w:tc>
          <w:tcPr>
            <w:tcW w:w="5240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4253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302E8C">
        <w:tc>
          <w:tcPr>
            <w:tcW w:w="5240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4253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700E61" w:rsidRDefault="00C21399" w:rsidP="00302E8C">
      <w:pPr>
        <w:spacing w:before="24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253"/>
      </w:tblGrid>
      <w:tr w:rsidR="00700E61" w:rsidTr="00302E8C">
        <w:tc>
          <w:tcPr>
            <w:tcW w:w="5240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4253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Tr="00302E8C">
        <w:tc>
          <w:tcPr>
            <w:tcW w:w="5240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4253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Tr="00302E8C">
        <w:tc>
          <w:tcPr>
            <w:tcW w:w="5240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4253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Tr="00302E8C">
        <w:tc>
          <w:tcPr>
            <w:tcW w:w="5240" w:type="dxa"/>
          </w:tcPr>
          <w:p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4253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302E8C" w:rsidRDefault="00302E8C" w:rsidP="00302E8C">
      <w:pPr>
        <w:spacing w:before="240"/>
        <w:rPr>
          <w:rFonts w:ascii="Arial" w:hAnsi="Arial" w:cs="Arial"/>
          <w:b/>
          <w:sz w:val="24"/>
          <w:szCs w:val="24"/>
          <w:lang w:val="it-IT"/>
        </w:rPr>
      </w:pPr>
    </w:p>
    <w:p w:rsidR="00302E8C" w:rsidRDefault="00302E8C" w:rsidP="00302E8C">
      <w:pPr>
        <w:spacing w:before="240"/>
        <w:rPr>
          <w:rFonts w:ascii="Arial" w:hAnsi="Arial" w:cs="Arial"/>
          <w:b/>
          <w:sz w:val="24"/>
          <w:szCs w:val="24"/>
          <w:lang w:val="it-IT"/>
        </w:rPr>
      </w:pPr>
    </w:p>
    <w:p w:rsidR="00C21399" w:rsidRPr="00B768D5" w:rsidRDefault="00DB6E8D" w:rsidP="00302E8C">
      <w:pPr>
        <w:spacing w:before="240"/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D4445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60 punti)</w:t>
      </w:r>
    </w:p>
    <w:p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prova scritta vengono ammessi i candidati che nel complesso della valutazione dei titoli e del progetto abbiano conseguito la votazione di almeno 40/60.</w:t>
      </w:r>
    </w:p>
    <w:p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:rsidR="003D5C02" w:rsidRPr="00302E8C" w:rsidRDefault="0087659C" w:rsidP="00302E8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(20 punti)</w:t>
      </w:r>
    </w:p>
    <w:p w:rsidR="00C21399" w:rsidRPr="00AD4445" w:rsidRDefault="00AD4445">
      <w:pPr>
        <w:rPr>
          <w:rFonts w:ascii="Arial" w:hAnsi="Arial" w:cs="Arial"/>
          <w:b/>
          <w:sz w:val="24"/>
          <w:szCs w:val="24"/>
          <w:lang w:val="it-IT"/>
        </w:rPr>
      </w:pPr>
      <w:r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1E6F60"/>
    <w:rsid w:val="0022267D"/>
    <w:rsid w:val="00230B82"/>
    <w:rsid w:val="00234856"/>
    <w:rsid w:val="0024624C"/>
    <w:rsid w:val="0027343F"/>
    <w:rsid w:val="00302E8C"/>
    <w:rsid w:val="00355388"/>
    <w:rsid w:val="003744ED"/>
    <w:rsid w:val="003B12DB"/>
    <w:rsid w:val="003D5C02"/>
    <w:rsid w:val="003F7976"/>
    <w:rsid w:val="00400461"/>
    <w:rsid w:val="0045486D"/>
    <w:rsid w:val="00455E31"/>
    <w:rsid w:val="004C41CC"/>
    <w:rsid w:val="004F3C4D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152D4"/>
    <w:rsid w:val="00C21399"/>
    <w:rsid w:val="00C75FF6"/>
    <w:rsid w:val="00C87CD2"/>
    <w:rsid w:val="00CA10D5"/>
    <w:rsid w:val="00D5582A"/>
    <w:rsid w:val="00D701B2"/>
    <w:rsid w:val="00DB6E8D"/>
    <w:rsid w:val="00E02A78"/>
    <w:rsid w:val="00E271B4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B221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0C2E-8C02-4231-8211-CDC0BFE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Antonella  Sanna </cp:lastModifiedBy>
  <cp:revision>2</cp:revision>
  <cp:lastPrinted>2014-06-26T23:39:00Z</cp:lastPrinted>
  <dcterms:created xsi:type="dcterms:W3CDTF">2023-05-15T13:08:00Z</dcterms:created>
  <dcterms:modified xsi:type="dcterms:W3CDTF">2023-05-15T13:08:00Z</dcterms:modified>
</cp:coreProperties>
</file>